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D140E9" w14:textId="77777777" w:rsidR="00DF06A5" w:rsidRPr="00B1375D" w:rsidRDefault="007E4C73">
      <w:pPr>
        <w:jc w:val="center"/>
        <w:rPr>
          <w:rFonts w:cs="Arial"/>
          <w:b/>
          <w:bCs/>
          <w:sz w:val="22"/>
          <w:szCs w:val="22"/>
        </w:rPr>
      </w:pPr>
      <w:bookmarkStart w:id="0" w:name="page3R_mcid3"/>
      <w:bookmarkStart w:id="1" w:name="_GoBack"/>
      <w:bookmarkEnd w:id="0"/>
      <w:bookmarkEnd w:id="1"/>
      <w:r w:rsidRPr="00B1375D">
        <w:rPr>
          <w:rFonts w:cs="Arial"/>
          <w:b/>
          <w:bCs/>
          <w:sz w:val="22"/>
          <w:szCs w:val="22"/>
        </w:rPr>
        <w:t>HIRDETMÉNY</w:t>
      </w:r>
    </w:p>
    <w:p w14:paraId="4AB42933" w14:textId="77777777" w:rsidR="00DF06A5" w:rsidRPr="00B1375D" w:rsidRDefault="00DF06A5">
      <w:pPr>
        <w:jc w:val="center"/>
        <w:rPr>
          <w:rFonts w:cs="Arial"/>
          <w:sz w:val="22"/>
          <w:szCs w:val="22"/>
        </w:rPr>
      </w:pPr>
    </w:p>
    <w:p w14:paraId="7C9D5B58" w14:textId="496F3DCD" w:rsidR="00DF06A5" w:rsidRPr="00B1375D" w:rsidRDefault="00E00FA7" w:rsidP="00B402A5">
      <w:pPr>
        <w:ind w:left="100" w:right="112"/>
        <w:jc w:val="center"/>
        <w:rPr>
          <w:rFonts w:cs="Arial"/>
          <w:b/>
          <w:bCs/>
          <w:sz w:val="22"/>
          <w:szCs w:val="22"/>
        </w:rPr>
      </w:pPr>
      <w:r>
        <w:rPr>
          <w:rFonts w:cs="Arial"/>
          <w:b/>
          <w:bCs/>
          <w:sz w:val="22"/>
          <w:szCs w:val="22"/>
        </w:rPr>
        <w:t>Csákberény</w:t>
      </w:r>
      <w:r w:rsidR="003330AE">
        <w:rPr>
          <w:rFonts w:cs="Arial"/>
          <w:b/>
          <w:bCs/>
          <w:sz w:val="22"/>
          <w:szCs w:val="22"/>
        </w:rPr>
        <w:t xml:space="preserve"> község</w:t>
      </w:r>
      <w:r w:rsidR="007E4C73" w:rsidRPr="00B1375D">
        <w:rPr>
          <w:rFonts w:cs="Arial"/>
          <w:b/>
          <w:bCs/>
          <w:sz w:val="22"/>
          <w:szCs w:val="22"/>
        </w:rPr>
        <w:t xml:space="preserve"> </w:t>
      </w:r>
      <w:r>
        <w:rPr>
          <w:rFonts w:cs="Arial"/>
          <w:b/>
          <w:bCs/>
          <w:sz w:val="22"/>
          <w:szCs w:val="22"/>
        </w:rPr>
        <w:t>helyi építési szabályzat</w:t>
      </w:r>
      <w:r w:rsidR="003330AE">
        <w:rPr>
          <w:rFonts w:cs="Arial"/>
          <w:b/>
          <w:bCs/>
          <w:sz w:val="22"/>
          <w:szCs w:val="22"/>
        </w:rPr>
        <w:t xml:space="preserve"> </w:t>
      </w:r>
      <w:r w:rsidR="00B402A5" w:rsidRPr="00B1375D">
        <w:rPr>
          <w:rFonts w:cs="Arial"/>
          <w:b/>
          <w:bCs/>
          <w:sz w:val="22"/>
          <w:szCs w:val="22"/>
        </w:rPr>
        <w:t>módosításának partnerségi véleményezéséről</w:t>
      </w:r>
    </w:p>
    <w:p w14:paraId="1C3904DB" w14:textId="77777777" w:rsidR="00A031D9" w:rsidRPr="00B1375D" w:rsidRDefault="00A031D9">
      <w:pPr>
        <w:jc w:val="both"/>
        <w:rPr>
          <w:rFonts w:cs="Arial"/>
          <w:sz w:val="22"/>
          <w:szCs w:val="22"/>
        </w:rPr>
      </w:pPr>
    </w:p>
    <w:p w14:paraId="2878F69D" w14:textId="4A298E0B" w:rsidR="00DF06A5" w:rsidRPr="00B1375D" w:rsidRDefault="00E00FA7">
      <w:pPr>
        <w:spacing w:after="120"/>
        <w:jc w:val="both"/>
        <w:rPr>
          <w:rFonts w:cs="Arial"/>
          <w:sz w:val="22"/>
          <w:szCs w:val="22"/>
        </w:rPr>
      </w:pPr>
      <w:r>
        <w:rPr>
          <w:rFonts w:cs="Arial"/>
          <w:sz w:val="22"/>
          <w:szCs w:val="22"/>
        </w:rPr>
        <w:t>Csákberény</w:t>
      </w:r>
      <w:r w:rsidR="007E4C73" w:rsidRPr="00B1375D">
        <w:rPr>
          <w:rFonts w:cs="Arial"/>
          <w:sz w:val="22"/>
          <w:szCs w:val="22"/>
        </w:rPr>
        <w:t xml:space="preserve"> Önkormányzata a</w:t>
      </w:r>
      <w:r w:rsidR="007E4C73" w:rsidRPr="00A031D9">
        <w:rPr>
          <w:rFonts w:cs="Arial"/>
          <w:sz w:val="22"/>
          <w:szCs w:val="22"/>
        </w:rPr>
        <w:t xml:space="preserve"> </w:t>
      </w:r>
      <w:r w:rsidR="00A031D9" w:rsidRPr="00A031D9">
        <w:rPr>
          <w:rFonts w:cs="Arial"/>
          <w:sz w:val="22"/>
          <w:szCs w:val="22"/>
        </w:rPr>
        <w:t xml:space="preserve">településtervek tartalmáról, elkészítésének és elfogadásának rendjéről, valamint egyes településrendezési sajátos jogintézményekről l szóló 419/2021. (VII. 15.) Korm. rendelet </w:t>
      </w:r>
      <w:r w:rsidR="007E4C73" w:rsidRPr="00B1375D">
        <w:rPr>
          <w:rFonts w:cs="Arial"/>
          <w:sz w:val="22"/>
          <w:szCs w:val="22"/>
        </w:rPr>
        <w:t xml:space="preserve">(továbbiakban: Korm. rendelet) </w:t>
      </w:r>
      <w:r w:rsidR="00A031D9">
        <w:rPr>
          <w:rFonts w:cs="Arial"/>
          <w:sz w:val="22"/>
          <w:szCs w:val="22"/>
        </w:rPr>
        <w:t>6</w:t>
      </w:r>
      <w:r>
        <w:rPr>
          <w:rFonts w:cs="Arial"/>
          <w:sz w:val="22"/>
          <w:szCs w:val="22"/>
        </w:rPr>
        <w:t>8</w:t>
      </w:r>
      <w:r w:rsidR="007E4C73" w:rsidRPr="00B1375D">
        <w:rPr>
          <w:rFonts w:cs="Arial"/>
          <w:sz w:val="22"/>
          <w:szCs w:val="22"/>
        </w:rPr>
        <w:t xml:space="preserve">.§ és </w:t>
      </w:r>
      <w:r>
        <w:rPr>
          <w:rFonts w:cs="Arial"/>
          <w:sz w:val="22"/>
          <w:szCs w:val="22"/>
        </w:rPr>
        <w:t>Csákberény</w:t>
      </w:r>
      <w:r w:rsidR="00A031D9" w:rsidRPr="00A031D9">
        <w:rPr>
          <w:rFonts w:cs="Arial"/>
          <w:sz w:val="22"/>
          <w:szCs w:val="22"/>
        </w:rPr>
        <w:t xml:space="preserve"> Önkormányzat Képviselő-testületének </w:t>
      </w:r>
      <w:r w:rsidR="00295BA1" w:rsidRPr="00295BA1">
        <w:rPr>
          <w:rFonts w:ascii="Times New Roman" w:hAnsi="Times New Roman" w:cs="Times New Roman"/>
          <w:color w:val="000000"/>
          <w:kern w:val="0"/>
          <w:sz w:val="24"/>
          <w:lang w:bidi="ar-SA"/>
        </w:rPr>
        <w:t xml:space="preserve">69/2025.(X.31.) </w:t>
      </w:r>
      <w:r w:rsidR="00A031D9" w:rsidRPr="00295BA1">
        <w:rPr>
          <w:rFonts w:ascii="Times New Roman" w:hAnsi="Times New Roman" w:cs="Times New Roman"/>
          <w:sz w:val="24"/>
        </w:rPr>
        <w:t xml:space="preserve">határozata </w:t>
      </w:r>
      <w:r w:rsidR="007E4C73" w:rsidRPr="00B1375D">
        <w:rPr>
          <w:rFonts w:cs="Arial"/>
          <w:sz w:val="22"/>
          <w:szCs w:val="22"/>
        </w:rPr>
        <w:t xml:space="preserve">alapján, </w:t>
      </w:r>
      <w:r>
        <w:rPr>
          <w:rFonts w:cs="Arial"/>
          <w:sz w:val="22"/>
          <w:szCs w:val="22"/>
        </w:rPr>
        <w:t>egyszerűsített</w:t>
      </w:r>
      <w:r w:rsidR="007E4C73" w:rsidRPr="00B1375D">
        <w:rPr>
          <w:rFonts w:cs="Arial"/>
          <w:sz w:val="22"/>
          <w:szCs w:val="22"/>
        </w:rPr>
        <w:t xml:space="preserve"> eljárás keretében folytatja le az </w:t>
      </w:r>
    </w:p>
    <w:p w14:paraId="447FD436" w14:textId="7F512748" w:rsidR="003330AE" w:rsidRDefault="00E00FA7" w:rsidP="00AC72D3">
      <w:pPr>
        <w:spacing w:after="120"/>
        <w:ind w:left="709"/>
        <w:jc w:val="both"/>
        <w:rPr>
          <w:rFonts w:cs="Arial"/>
          <w:sz w:val="22"/>
          <w:szCs w:val="22"/>
        </w:rPr>
      </w:pPr>
      <w:bookmarkStart w:id="2" w:name="page3R_mcid11"/>
      <w:bookmarkStart w:id="3" w:name="page3R_mcid10"/>
      <w:bookmarkEnd w:id="2"/>
      <w:bookmarkEnd w:id="3"/>
      <w:r>
        <w:rPr>
          <w:rFonts w:cs="Arial"/>
          <w:sz w:val="22"/>
          <w:szCs w:val="22"/>
        </w:rPr>
        <w:t>Csákberény</w:t>
      </w:r>
      <w:r w:rsidR="003330AE" w:rsidRPr="00AC72D3">
        <w:rPr>
          <w:rFonts w:cs="Arial"/>
          <w:sz w:val="22"/>
          <w:szCs w:val="22"/>
        </w:rPr>
        <w:t xml:space="preserve"> Község többször módosított</w:t>
      </w:r>
      <w:r w:rsidR="00295BA1" w:rsidRPr="00295BA1">
        <w:rPr>
          <w:rFonts w:cs="Arial"/>
          <w:sz w:val="22"/>
          <w:szCs w:val="22"/>
        </w:rPr>
        <w:t xml:space="preserve"> Csákberény Köz</w:t>
      </w:r>
      <w:r w:rsidR="00295BA1">
        <w:rPr>
          <w:rFonts w:cs="Arial"/>
          <w:sz w:val="22"/>
          <w:szCs w:val="22"/>
        </w:rPr>
        <w:t>ség Helyi Építési Szabályzatáról szóló</w:t>
      </w:r>
      <w:r w:rsidR="003330AE" w:rsidRPr="00AC72D3">
        <w:rPr>
          <w:rFonts w:cs="Arial"/>
          <w:sz w:val="22"/>
          <w:szCs w:val="22"/>
        </w:rPr>
        <w:t xml:space="preserve"> </w:t>
      </w:r>
      <w:r w:rsidRPr="00E00FA7">
        <w:rPr>
          <w:rFonts w:cs="Arial"/>
          <w:sz w:val="22"/>
          <w:szCs w:val="22"/>
        </w:rPr>
        <w:t xml:space="preserve">1/2004.(I.14.) </w:t>
      </w:r>
      <w:r w:rsidR="003330AE" w:rsidRPr="00AC72D3">
        <w:rPr>
          <w:rFonts w:cs="Arial"/>
          <w:sz w:val="22"/>
          <w:szCs w:val="22"/>
        </w:rPr>
        <w:t>számon jóváhagyott</w:t>
      </w:r>
      <w:r w:rsidR="00295BA1">
        <w:rPr>
          <w:rFonts w:cs="Arial"/>
          <w:sz w:val="22"/>
          <w:szCs w:val="22"/>
        </w:rPr>
        <w:t xml:space="preserve"> rendeletének</w:t>
      </w:r>
      <w:r w:rsidR="003330AE" w:rsidRPr="00AC72D3">
        <w:rPr>
          <w:rFonts w:cs="Arial"/>
          <w:sz w:val="22"/>
          <w:szCs w:val="22"/>
        </w:rPr>
        <w:t xml:space="preserve"> </w:t>
      </w:r>
      <w:r w:rsidR="00295BA1" w:rsidRPr="00295BA1">
        <w:rPr>
          <w:rFonts w:cs="Arial"/>
          <w:sz w:val="22"/>
          <w:szCs w:val="22"/>
        </w:rPr>
        <w:t>„LCSB” jelű falusias lakó építési övezetbe tartozó ingatlanok telekalakítási szabályainak módosításá</w:t>
      </w:r>
      <w:r w:rsidR="00295BA1">
        <w:rPr>
          <w:rFonts w:cs="Arial"/>
          <w:sz w:val="22"/>
          <w:szCs w:val="22"/>
        </w:rPr>
        <w:t>t</w:t>
      </w:r>
    </w:p>
    <w:p w14:paraId="041B488E" w14:textId="30238E76" w:rsidR="00B1375D" w:rsidRPr="00D34AC2" w:rsidRDefault="007E4C73">
      <w:pPr>
        <w:spacing w:before="120"/>
        <w:jc w:val="both"/>
        <w:rPr>
          <w:rFonts w:cs="Arial"/>
          <w:sz w:val="22"/>
          <w:szCs w:val="22"/>
        </w:rPr>
      </w:pPr>
      <w:r w:rsidRPr="00D34AC2">
        <w:rPr>
          <w:rFonts w:cs="Arial"/>
          <w:sz w:val="22"/>
          <w:szCs w:val="22"/>
        </w:rPr>
        <w:t>A módosítás</w:t>
      </w:r>
      <w:bookmarkStart w:id="4" w:name="page3R_mcid13"/>
      <w:bookmarkStart w:id="5" w:name="page3R_mcid12"/>
      <w:bookmarkEnd w:id="4"/>
      <w:bookmarkEnd w:id="5"/>
      <w:r w:rsidR="00B1375D" w:rsidRPr="00D34AC2">
        <w:rPr>
          <w:rFonts w:cs="Arial"/>
          <w:sz w:val="22"/>
          <w:szCs w:val="22"/>
        </w:rPr>
        <w:t>:</w:t>
      </w:r>
    </w:p>
    <w:p w14:paraId="5E166AB7" w14:textId="77777777" w:rsidR="00295BA1" w:rsidRPr="00295BA1" w:rsidRDefault="00295BA1" w:rsidP="004E086C">
      <w:pPr>
        <w:numPr>
          <w:ilvl w:val="0"/>
          <w:numId w:val="1"/>
        </w:numPr>
        <w:spacing w:before="120"/>
        <w:jc w:val="both"/>
        <w:rPr>
          <w:rFonts w:cs="Arial"/>
          <w:sz w:val="22"/>
          <w:szCs w:val="22"/>
        </w:rPr>
      </w:pPr>
      <w:r w:rsidRPr="00295BA1">
        <w:rPr>
          <w:rFonts w:cstheme="minorHAnsi"/>
          <w:bCs/>
          <w:sz w:val="22"/>
          <w:szCs w:val="22"/>
        </w:rPr>
        <w:t xml:space="preserve">e) </w:t>
      </w:r>
      <w:r w:rsidRPr="00295BA1">
        <w:rPr>
          <w:rFonts w:cstheme="minorHAnsi"/>
          <w:b/>
          <w:bCs/>
          <w:sz w:val="22"/>
          <w:szCs w:val="22"/>
        </w:rPr>
        <w:t xml:space="preserve">LCSB </w:t>
      </w:r>
      <w:r w:rsidRPr="00295BA1">
        <w:rPr>
          <w:rFonts w:cstheme="minorHAnsi"/>
          <w:bCs/>
          <w:sz w:val="22"/>
          <w:szCs w:val="22"/>
        </w:rPr>
        <w:t xml:space="preserve">Ebbe az övezetbe a szabályozási terv lapon jelölt és kialakult a korábbi tömbökbe be nem sorolható legalább 400 m2 térmértékű telkek tartoznak. Telekalakítási eljárások közül csak az építésügyi szabályoknak meg nem felelő földrészlet telekösszevonása csak közérdekű cél megvalósítása érdekében engedélyezhető, de az érvényben lévő vonatkozó jogszabály előírásainak (előkert, oldalkert, hátsó kert, épületek között tűztávolság) megtartása mellett, </w:t>
      </w:r>
      <w:proofErr w:type="spellStart"/>
      <w:r w:rsidRPr="00295BA1">
        <w:rPr>
          <w:rFonts w:cstheme="minorHAnsi"/>
          <w:bCs/>
          <w:sz w:val="22"/>
          <w:szCs w:val="22"/>
        </w:rPr>
        <w:t>max</w:t>
      </w:r>
      <w:proofErr w:type="spellEnd"/>
      <w:r w:rsidRPr="00295BA1">
        <w:rPr>
          <w:rFonts w:cstheme="minorHAnsi"/>
          <w:bCs/>
          <w:sz w:val="22"/>
          <w:szCs w:val="22"/>
        </w:rPr>
        <w:t xml:space="preserve">. 30 %-os mértékig beépíthetők. Ezeken a telkeken különálló melléképület nem helyezhető el. </w:t>
      </w:r>
    </w:p>
    <w:p w14:paraId="54B8A344" w14:textId="1D08D1EA" w:rsidR="00DF06A5" w:rsidRPr="00E00FA7" w:rsidRDefault="007E4C73" w:rsidP="00295BA1">
      <w:pPr>
        <w:spacing w:before="120"/>
        <w:jc w:val="both"/>
        <w:rPr>
          <w:rFonts w:cs="Arial"/>
          <w:sz w:val="22"/>
          <w:szCs w:val="22"/>
        </w:rPr>
      </w:pPr>
      <w:r w:rsidRPr="00E00FA7">
        <w:rPr>
          <w:rFonts w:cs="Arial"/>
          <w:sz w:val="22"/>
          <w:szCs w:val="22"/>
        </w:rPr>
        <w:t xml:space="preserve">A Korm. rendelet </w:t>
      </w:r>
      <w:r w:rsidR="00D34AC2" w:rsidRPr="00E00FA7">
        <w:rPr>
          <w:rFonts w:cs="Arial"/>
          <w:sz w:val="22"/>
          <w:szCs w:val="22"/>
        </w:rPr>
        <w:t>6</w:t>
      </w:r>
      <w:r w:rsidR="000E4B34" w:rsidRPr="00E00FA7">
        <w:rPr>
          <w:rFonts w:cs="Arial"/>
          <w:sz w:val="22"/>
          <w:szCs w:val="22"/>
        </w:rPr>
        <w:t xml:space="preserve">5.§-a és </w:t>
      </w:r>
      <w:r w:rsidR="00E00FA7" w:rsidRPr="00E00FA7">
        <w:rPr>
          <w:rFonts w:cs="Arial"/>
          <w:sz w:val="22"/>
          <w:szCs w:val="22"/>
        </w:rPr>
        <w:t>Csákberény</w:t>
      </w:r>
      <w:r w:rsidR="008D1CEE" w:rsidRPr="00E00FA7">
        <w:rPr>
          <w:rFonts w:cs="Arial"/>
          <w:sz w:val="22"/>
          <w:szCs w:val="22"/>
        </w:rPr>
        <w:t xml:space="preserve"> Község </w:t>
      </w:r>
      <w:r w:rsidR="000E4B34" w:rsidRPr="00E00FA7">
        <w:rPr>
          <w:rFonts w:cs="Arial"/>
          <w:sz w:val="22"/>
          <w:szCs w:val="22"/>
        </w:rPr>
        <w:t xml:space="preserve">Önkormányzata Képviselő-testületének partnerségi egyeztetés szabályairól szóló </w:t>
      </w:r>
      <w:r w:rsidR="00E00FA7" w:rsidRPr="00E00FA7">
        <w:rPr>
          <w:rFonts w:cs="Arial"/>
          <w:sz w:val="22"/>
          <w:szCs w:val="22"/>
        </w:rPr>
        <w:t xml:space="preserve">8/2022. (XII. 16.) </w:t>
      </w:r>
      <w:r w:rsidR="000E4B34" w:rsidRPr="00E00FA7">
        <w:rPr>
          <w:rFonts w:cs="Arial"/>
          <w:sz w:val="22"/>
          <w:szCs w:val="22"/>
        </w:rPr>
        <w:t xml:space="preserve">önkormányzati rendelete </w:t>
      </w:r>
      <w:r w:rsidRPr="00E00FA7">
        <w:rPr>
          <w:rFonts w:cs="Arial"/>
          <w:sz w:val="22"/>
          <w:szCs w:val="22"/>
        </w:rPr>
        <w:t xml:space="preserve">alapján a </w:t>
      </w:r>
      <w:r w:rsidR="00E00FA7">
        <w:rPr>
          <w:rFonts w:cs="Arial"/>
          <w:sz w:val="22"/>
          <w:szCs w:val="22"/>
        </w:rPr>
        <w:t>helyi építési szabályzat</w:t>
      </w:r>
      <w:r w:rsidRPr="00E00FA7">
        <w:rPr>
          <w:rFonts w:cs="Arial"/>
          <w:sz w:val="22"/>
          <w:szCs w:val="22"/>
        </w:rPr>
        <w:t xml:space="preserve"> módosítása</w:t>
      </w:r>
      <w:r w:rsidR="00E00FA7">
        <w:rPr>
          <w:rFonts w:cs="Arial"/>
          <w:sz w:val="22"/>
          <w:szCs w:val="22"/>
        </w:rPr>
        <w:t xml:space="preserve"> gazdasági kereskedelmi szolgáltató területen megnevezésű</w:t>
      </w:r>
      <w:r w:rsidRPr="00E00FA7">
        <w:rPr>
          <w:rFonts w:cs="Arial"/>
          <w:sz w:val="22"/>
          <w:szCs w:val="22"/>
        </w:rPr>
        <w:t xml:space="preserve"> tervdokumentációját jelen hirdetménnyel közzé teszem a </w:t>
      </w:r>
      <w:r w:rsidR="008D1CEE" w:rsidRPr="00E00FA7">
        <w:rPr>
          <w:rFonts w:cs="Arial"/>
          <w:sz w:val="22"/>
          <w:szCs w:val="22"/>
        </w:rPr>
        <w:t xml:space="preserve">község </w:t>
      </w:r>
      <w:r w:rsidRPr="00E00FA7">
        <w:rPr>
          <w:rFonts w:cs="Arial"/>
          <w:sz w:val="22"/>
          <w:szCs w:val="22"/>
        </w:rPr>
        <w:t>honlapján, az alábbi helyen:</w:t>
      </w:r>
      <w:bookmarkStart w:id="6" w:name="page3R_mcid14"/>
      <w:bookmarkEnd w:id="6"/>
      <w:r w:rsidRPr="00E00FA7">
        <w:rPr>
          <w:rFonts w:cs="Arial"/>
          <w:sz w:val="22"/>
          <w:szCs w:val="22"/>
        </w:rPr>
        <w:t xml:space="preserve"> </w:t>
      </w:r>
      <w:hyperlink r:id="rId5" w:history="1">
        <w:r w:rsidR="00E00FA7" w:rsidRPr="003D3A87">
          <w:rPr>
            <w:rStyle w:val="Hiperhivatkozs"/>
            <w:rFonts w:cs="Arial"/>
            <w:sz w:val="22"/>
            <w:szCs w:val="22"/>
          </w:rPr>
          <w:t>www.csakbereny.hu</w:t>
        </w:r>
      </w:hyperlink>
      <w:r w:rsidRPr="00E00FA7">
        <w:rPr>
          <w:rFonts w:cs="Arial"/>
          <w:sz w:val="22"/>
          <w:szCs w:val="22"/>
        </w:rPr>
        <w:t>, valamint az önkormányzat hirdetőtábláján kifüggesztésre kerül.</w:t>
      </w:r>
    </w:p>
    <w:p w14:paraId="266BBEFE" w14:textId="77777777" w:rsidR="00D34AC2" w:rsidRDefault="00D34AC2" w:rsidP="00D34AC2">
      <w:pPr>
        <w:spacing w:before="120"/>
        <w:jc w:val="both"/>
        <w:rPr>
          <w:rFonts w:cs="Arial"/>
          <w:sz w:val="22"/>
          <w:szCs w:val="22"/>
        </w:rPr>
      </w:pPr>
      <w:r w:rsidRPr="00D34AC2">
        <w:rPr>
          <w:rFonts w:cs="Arial"/>
          <w:sz w:val="22"/>
          <w:szCs w:val="22"/>
        </w:rPr>
        <w:t>A rendelet alapján értesítjük a Tisztelt Partnereket, hogy lakossági fórumot tartunk, mely a fenti témakörökben véleményt nyilváníthatnak:</w:t>
      </w:r>
    </w:p>
    <w:p w14:paraId="50015143" w14:textId="77777777" w:rsidR="00295BA1" w:rsidRDefault="00295BA1" w:rsidP="00D34AC2">
      <w:pPr>
        <w:pStyle w:val="Listaszerbekezds"/>
        <w:jc w:val="center"/>
        <w:rPr>
          <w:rFonts w:asciiTheme="minorHAnsi" w:hAnsiTheme="minorHAnsi" w:cstheme="minorHAnsi"/>
          <w:b/>
          <w:sz w:val="32"/>
          <w:szCs w:val="32"/>
        </w:rPr>
      </w:pPr>
    </w:p>
    <w:p w14:paraId="7DACB972" w14:textId="1659D1BA" w:rsidR="00D34AC2" w:rsidRPr="00C3542D" w:rsidRDefault="00D34AC2" w:rsidP="00D34AC2">
      <w:pPr>
        <w:pStyle w:val="Listaszerbekezds"/>
        <w:jc w:val="center"/>
        <w:rPr>
          <w:rFonts w:asciiTheme="minorHAnsi" w:hAnsiTheme="minorHAnsi" w:cstheme="minorHAnsi"/>
          <w:b/>
          <w:sz w:val="32"/>
          <w:szCs w:val="32"/>
        </w:rPr>
      </w:pPr>
      <w:r w:rsidRPr="00C3542D">
        <w:rPr>
          <w:rFonts w:asciiTheme="minorHAnsi" w:hAnsiTheme="minorHAnsi" w:cstheme="minorHAnsi"/>
          <w:b/>
          <w:sz w:val="32"/>
          <w:szCs w:val="32"/>
        </w:rPr>
        <w:t>A lakossági fórum ideje: 202</w:t>
      </w:r>
      <w:r w:rsidR="00295BA1">
        <w:rPr>
          <w:rFonts w:asciiTheme="minorHAnsi" w:hAnsiTheme="minorHAnsi" w:cstheme="minorHAnsi"/>
          <w:b/>
          <w:sz w:val="32"/>
          <w:szCs w:val="32"/>
        </w:rPr>
        <w:t>6</w:t>
      </w:r>
      <w:r w:rsidRPr="00C3542D">
        <w:rPr>
          <w:rFonts w:asciiTheme="minorHAnsi" w:hAnsiTheme="minorHAnsi" w:cstheme="minorHAnsi"/>
          <w:b/>
          <w:sz w:val="32"/>
          <w:szCs w:val="32"/>
        </w:rPr>
        <w:t xml:space="preserve">. </w:t>
      </w:r>
      <w:r w:rsidR="00295BA1">
        <w:rPr>
          <w:rFonts w:asciiTheme="minorHAnsi" w:hAnsiTheme="minorHAnsi" w:cstheme="minorHAnsi"/>
          <w:b/>
          <w:sz w:val="32"/>
          <w:szCs w:val="32"/>
        </w:rPr>
        <w:t>május 8</w:t>
      </w:r>
      <w:r w:rsidRPr="00C3542D">
        <w:rPr>
          <w:rFonts w:asciiTheme="minorHAnsi" w:hAnsiTheme="minorHAnsi" w:cstheme="minorHAnsi"/>
          <w:b/>
          <w:sz w:val="32"/>
          <w:szCs w:val="32"/>
        </w:rPr>
        <w:t xml:space="preserve"> (</w:t>
      </w:r>
      <w:r w:rsidR="00295BA1">
        <w:rPr>
          <w:rFonts w:asciiTheme="minorHAnsi" w:hAnsiTheme="minorHAnsi" w:cstheme="minorHAnsi"/>
          <w:b/>
          <w:sz w:val="32"/>
          <w:szCs w:val="32"/>
        </w:rPr>
        <w:t>péntek</w:t>
      </w:r>
      <w:r w:rsidRPr="00C3542D">
        <w:rPr>
          <w:rFonts w:asciiTheme="minorHAnsi" w:hAnsiTheme="minorHAnsi" w:cstheme="minorHAnsi"/>
          <w:b/>
          <w:sz w:val="32"/>
          <w:szCs w:val="32"/>
        </w:rPr>
        <w:t>) 1</w:t>
      </w:r>
      <w:r>
        <w:rPr>
          <w:rFonts w:asciiTheme="minorHAnsi" w:hAnsiTheme="minorHAnsi" w:cstheme="minorHAnsi"/>
          <w:b/>
          <w:sz w:val="32"/>
          <w:szCs w:val="32"/>
        </w:rPr>
        <w:t>0</w:t>
      </w:r>
      <w:r w:rsidRPr="00C3542D">
        <w:rPr>
          <w:rFonts w:asciiTheme="minorHAnsi" w:hAnsiTheme="minorHAnsi" w:cstheme="minorHAnsi"/>
          <w:b/>
          <w:sz w:val="32"/>
          <w:szCs w:val="32"/>
        </w:rPr>
        <w:t xml:space="preserve"> óra</w:t>
      </w:r>
    </w:p>
    <w:p w14:paraId="6653381B" w14:textId="5CF03FAE" w:rsidR="00D34AC2" w:rsidRPr="00C3542D" w:rsidRDefault="00D34AC2" w:rsidP="00D34AC2">
      <w:pPr>
        <w:pStyle w:val="Listaszerbekezds"/>
        <w:jc w:val="center"/>
        <w:rPr>
          <w:rFonts w:asciiTheme="minorHAnsi" w:hAnsiTheme="minorHAnsi" w:cstheme="minorHAnsi"/>
          <w:b/>
          <w:sz w:val="32"/>
          <w:szCs w:val="32"/>
        </w:rPr>
      </w:pPr>
      <w:r w:rsidRPr="00C3542D">
        <w:rPr>
          <w:rFonts w:asciiTheme="minorHAnsi" w:hAnsiTheme="minorHAnsi" w:cstheme="minorHAnsi"/>
          <w:b/>
          <w:sz w:val="32"/>
          <w:szCs w:val="32"/>
        </w:rPr>
        <w:t xml:space="preserve">Helye: </w:t>
      </w:r>
      <w:r w:rsidR="00E00FA7">
        <w:rPr>
          <w:rFonts w:asciiTheme="minorHAnsi" w:hAnsiTheme="minorHAnsi" w:cstheme="minorHAnsi"/>
          <w:b/>
          <w:sz w:val="32"/>
          <w:szCs w:val="32"/>
        </w:rPr>
        <w:t>Csákberény</w:t>
      </w:r>
      <w:r w:rsidRPr="00C3542D">
        <w:rPr>
          <w:rFonts w:asciiTheme="minorHAnsi" w:hAnsiTheme="minorHAnsi" w:cstheme="minorHAnsi"/>
          <w:b/>
          <w:sz w:val="32"/>
          <w:szCs w:val="32"/>
        </w:rPr>
        <w:t xml:space="preserve"> Polgármesteri Hivatal</w:t>
      </w:r>
    </w:p>
    <w:p w14:paraId="219C6104" w14:textId="77777777" w:rsidR="00D34AC2" w:rsidRPr="00D34AC2" w:rsidRDefault="00D34AC2" w:rsidP="00D34AC2">
      <w:pPr>
        <w:ind w:left="460"/>
        <w:rPr>
          <w:sz w:val="10"/>
          <w:szCs w:val="10"/>
        </w:rPr>
      </w:pPr>
    </w:p>
    <w:p w14:paraId="07429DF0" w14:textId="77777777" w:rsidR="00D34AC2" w:rsidRPr="00D34AC2" w:rsidRDefault="00D34AC2" w:rsidP="00D34AC2">
      <w:pPr>
        <w:spacing w:before="120"/>
        <w:jc w:val="both"/>
        <w:rPr>
          <w:rFonts w:cs="Arial"/>
          <w:sz w:val="22"/>
          <w:szCs w:val="22"/>
        </w:rPr>
      </w:pPr>
      <w:r w:rsidRPr="00D34AC2">
        <w:rPr>
          <w:rFonts w:cs="Arial"/>
          <w:sz w:val="22"/>
          <w:szCs w:val="22"/>
        </w:rPr>
        <w:t xml:space="preserve">Az elkészült tájékoztatás a honlapon megtekinthető. </w:t>
      </w:r>
    </w:p>
    <w:p w14:paraId="363D9419" w14:textId="73675DAB" w:rsidR="00B402A5" w:rsidRPr="00D34AC2" w:rsidRDefault="00B402A5" w:rsidP="00D34AC2">
      <w:pPr>
        <w:ind w:left="460"/>
        <w:rPr>
          <w:sz w:val="10"/>
          <w:szCs w:val="10"/>
        </w:rPr>
      </w:pPr>
    </w:p>
    <w:p w14:paraId="2BBD2131" w14:textId="77777777" w:rsidR="00D34AC2" w:rsidRPr="00D34AC2" w:rsidRDefault="00D34AC2" w:rsidP="00D34AC2">
      <w:pPr>
        <w:jc w:val="both"/>
        <w:rPr>
          <w:rFonts w:cs="Arial"/>
          <w:sz w:val="22"/>
          <w:szCs w:val="22"/>
        </w:rPr>
      </w:pPr>
      <w:bookmarkStart w:id="7" w:name="page3R_mcid18"/>
      <w:bookmarkStart w:id="8" w:name="page3R_mcid17"/>
      <w:bookmarkEnd w:id="7"/>
      <w:bookmarkEnd w:id="8"/>
      <w:r w:rsidRPr="00D34AC2">
        <w:rPr>
          <w:rFonts w:cs="Arial"/>
          <w:sz w:val="22"/>
          <w:szCs w:val="22"/>
        </w:rPr>
        <w:t>Észrevételeket és javaslatokat a közzétételtől számított 5 napon belül lehet megtenni, kizárólag elektronikus úton, vagy személyesen a lakossági fórumon.</w:t>
      </w:r>
    </w:p>
    <w:p w14:paraId="10C97562" w14:textId="23C856C1" w:rsidR="00D34AC2" w:rsidRPr="00D34AC2" w:rsidRDefault="00D34AC2" w:rsidP="00D34AC2">
      <w:pPr>
        <w:jc w:val="both"/>
        <w:rPr>
          <w:rFonts w:cs="Arial"/>
          <w:sz w:val="22"/>
          <w:szCs w:val="22"/>
        </w:rPr>
      </w:pPr>
      <w:r w:rsidRPr="00D34AC2">
        <w:rPr>
          <w:rFonts w:cs="Arial"/>
          <w:sz w:val="22"/>
          <w:szCs w:val="22"/>
        </w:rPr>
        <w:t xml:space="preserve">A véleményeket a hivatalnak címezve papír alapon vagy </w:t>
      </w:r>
      <w:r w:rsidR="00295BA1">
        <w:rPr>
          <w:rFonts w:cs="Arial"/>
          <w:sz w:val="22"/>
          <w:szCs w:val="22"/>
        </w:rPr>
        <w:t>az igazgatas@csakbereny.hu</w:t>
      </w:r>
      <w:r w:rsidRPr="00B1375D">
        <w:rPr>
          <w:rFonts w:cs="Arial"/>
          <w:sz w:val="22"/>
          <w:szCs w:val="22"/>
        </w:rPr>
        <w:t xml:space="preserve"> </w:t>
      </w:r>
      <w:r w:rsidRPr="00D34AC2">
        <w:rPr>
          <w:rFonts w:cs="Arial"/>
          <w:sz w:val="22"/>
          <w:szCs w:val="22"/>
        </w:rPr>
        <w:t>elektronikus levélcímre szíveskedjenek megküldeni.</w:t>
      </w:r>
      <w:r>
        <w:rPr>
          <w:rFonts w:cs="Arial"/>
          <w:sz w:val="22"/>
          <w:szCs w:val="22"/>
        </w:rPr>
        <w:t xml:space="preserve"> </w:t>
      </w:r>
      <w:r w:rsidR="00E00FA7">
        <w:rPr>
          <w:rFonts w:cs="Arial"/>
          <w:sz w:val="22"/>
          <w:szCs w:val="22"/>
        </w:rPr>
        <w:t>E-T</w:t>
      </w:r>
      <w:r w:rsidRPr="00D34AC2">
        <w:rPr>
          <w:rFonts w:cs="Arial"/>
          <w:sz w:val="22"/>
          <w:szCs w:val="22"/>
        </w:rPr>
        <w:t>ÉR rendszeren ügyfélkapus elérhetőséggel.</w:t>
      </w:r>
      <w:r>
        <w:rPr>
          <w:rFonts w:cs="Arial"/>
          <w:sz w:val="22"/>
          <w:szCs w:val="22"/>
        </w:rPr>
        <w:t xml:space="preserve"> </w:t>
      </w:r>
      <w:r w:rsidRPr="00D34AC2">
        <w:rPr>
          <w:rFonts w:cs="Arial"/>
          <w:sz w:val="22"/>
          <w:szCs w:val="22"/>
        </w:rPr>
        <w:t>A lakossági fórumon is várjuk a dokumentumokkal kapcsolatos észrevételeket.</w:t>
      </w:r>
    </w:p>
    <w:p w14:paraId="11AF24C1" w14:textId="1BA8F144" w:rsidR="00D34AC2" w:rsidRPr="00D34AC2" w:rsidRDefault="00D34AC2" w:rsidP="00D34AC2">
      <w:pPr>
        <w:jc w:val="both"/>
        <w:rPr>
          <w:rFonts w:cs="Arial"/>
          <w:sz w:val="22"/>
          <w:szCs w:val="22"/>
        </w:rPr>
      </w:pPr>
    </w:p>
    <w:p w14:paraId="74EE74F8" w14:textId="7E2737EC" w:rsidR="000E4B34" w:rsidRPr="00336FA0" w:rsidRDefault="000E4B34">
      <w:pPr>
        <w:jc w:val="both"/>
        <w:rPr>
          <w:rFonts w:cs="Arial"/>
          <w:sz w:val="22"/>
          <w:szCs w:val="22"/>
        </w:rPr>
      </w:pPr>
      <w:r>
        <w:rPr>
          <w:rFonts w:cs="Arial"/>
          <w:sz w:val="22"/>
          <w:szCs w:val="22"/>
        </w:rPr>
        <w:t>Közzététel napja</w:t>
      </w:r>
      <w:r w:rsidRPr="00336FA0">
        <w:rPr>
          <w:rFonts w:cs="Arial"/>
          <w:sz w:val="22"/>
          <w:szCs w:val="22"/>
        </w:rPr>
        <w:t xml:space="preserve">: </w:t>
      </w:r>
      <w:r w:rsidR="00295BA1">
        <w:rPr>
          <w:rFonts w:cs="Arial"/>
          <w:sz w:val="22"/>
          <w:szCs w:val="22"/>
        </w:rPr>
        <w:t>2026</w:t>
      </w:r>
      <w:r w:rsidR="00E00FA7">
        <w:rPr>
          <w:rFonts w:cs="Arial"/>
          <w:sz w:val="22"/>
          <w:szCs w:val="22"/>
        </w:rPr>
        <w:t xml:space="preserve">. </w:t>
      </w:r>
      <w:r w:rsidR="00295BA1">
        <w:rPr>
          <w:rFonts w:cs="Arial"/>
          <w:sz w:val="22"/>
          <w:szCs w:val="22"/>
        </w:rPr>
        <w:t>április 30.</w:t>
      </w:r>
    </w:p>
    <w:p w14:paraId="192B85EE" w14:textId="6B855C37" w:rsidR="000E4B34" w:rsidRPr="00336FA0" w:rsidRDefault="000E4B34">
      <w:pPr>
        <w:jc w:val="both"/>
        <w:rPr>
          <w:rFonts w:cs="Arial"/>
          <w:sz w:val="22"/>
          <w:szCs w:val="22"/>
        </w:rPr>
      </w:pPr>
      <w:r>
        <w:rPr>
          <w:rFonts w:cs="Arial"/>
          <w:sz w:val="22"/>
          <w:szCs w:val="22"/>
        </w:rPr>
        <w:t>Vélemények beérkezésének határideje</w:t>
      </w:r>
      <w:r w:rsidRPr="00336FA0">
        <w:rPr>
          <w:rFonts w:cs="Arial"/>
          <w:sz w:val="22"/>
          <w:szCs w:val="22"/>
        </w:rPr>
        <w:t xml:space="preserve">: </w:t>
      </w:r>
      <w:r w:rsidR="00295BA1">
        <w:rPr>
          <w:rFonts w:cs="Arial"/>
          <w:sz w:val="22"/>
          <w:szCs w:val="22"/>
        </w:rPr>
        <w:t>2026. május 14.</w:t>
      </w:r>
    </w:p>
    <w:p w14:paraId="7BEA0D65" w14:textId="5D10D4C6" w:rsidR="000E4B34" w:rsidRPr="00336FA0" w:rsidRDefault="000E4B34">
      <w:pPr>
        <w:jc w:val="both"/>
        <w:rPr>
          <w:rFonts w:cs="Arial"/>
          <w:sz w:val="22"/>
          <w:szCs w:val="22"/>
        </w:rPr>
      </w:pPr>
    </w:p>
    <w:p w14:paraId="25DB41BC" w14:textId="77777777" w:rsidR="00DF06A5" w:rsidRPr="00B1375D" w:rsidRDefault="007E4C73">
      <w:pPr>
        <w:jc w:val="both"/>
        <w:rPr>
          <w:rFonts w:cs="Arial"/>
          <w:sz w:val="22"/>
          <w:szCs w:val="22"/>
        </w:rPr>
      </w:pPr>
      <w:r w:rsidRPr="00B1375D">
        <w:rPr>
          <w:rFonts w:cs="Arial"/>
          <w:sz w:val="22"/>
          <w:szCs w:val="22"/>
        </w:rPr>
        <w:t>Együttműködésüket előre is köszönöm.</w:t>
      </w:r>
      <w:bookmarkStart w:id="9" w:name="page3R_mcid24"/>
      <w:bookmarkStart w:id="10" w:name="page3R_mcid23"/>
      <w:bookmarkEnd w:id="9"/>
      <w:bookmarkEnd w:id="10"/>
    </w:p>
    <w:p w14:paraId="6775816B" w14:textId="77777777" w:rsidR="00DF06A5" w:rsidRPr="00B1375D" w:rsidRDefault="00DF06A5">
      <w:pPr>
        <w:jc w:val="both"/>
        <w:rPr>
          <w:rFonts w:cs="Arial"/>
          <w:sz w:val="22"/>
          <w:szCs w:val="22"/>
        </w:rPr>
      </w:pPr>
    </w:p>
    <w:p w14:paraId="21F2C196" w14:textId="4414D104" w:rsidR="00DF06A5" w:rsidRPr="00B1375D" w:rsidRDefault="00E00FA7">
      <w:pPr>
        <w:jc w:val="both"/>
        <w:rPr>
          <w:rFonts w:cs="Arial"/>
          <w:sz w:val="22"/>
          <w:szCs w:val="22"/>
        </w:rPr>
      </w:pPr>
      <w:r>
        <w:rPr>
          <w:rFonts w:cs="Arial"/>
          <w:sz w:val="22"/>
          <w:szCs w:val="22"/>
        </w:rPr>
        <w:t>Csákberény</w:t>
      </w:r>
      <w:r w:rsidR="006D4CF8">
        <w:rPr>
          <w:rFonts w:cs="Arial"/>
          <w:sz w:val="22"/>
          <w:szCs w:val="22"/>
        </w:rPr>
        <w:t xml:space="preserve">, </w:t>
      </w:r>
      <w:r w:rsidR="00295BA1">
        <w:rPr>
          <w:rFonts w:cs="Arial"/>
          <w:sz w:val="22"/>
          <w:szCs w:val="22"/>
        </w:rPr>
        <w:t>2026. április 30.</w:t>
      </w:r>
    </w:p>
    <w:p w14:paraId="78F9578D" w14:textId="77777777" w:rsidR="00DF06A5" w:rsidRPr="00B1375D" w:rsidRDefault="00DF06A5">
      <w:pPr>
        <w:jc w:val="both"/>
        <w:rPr>
          <w:rFonts w:cs="Arial"/>
          <w:sz w:val="22"/>
          <w:szCs w:val="22"/>
        </w:rPr>
      </w:pPr>
    </w:p>
    <w:p w14:paraId="0326FF61" w14:textId="77777777" w:rsidR="00DF06A5" w:rsidRPr="00B1375D" w:rsidRDefault="00DF06A5">
      <w:pPr>
        <w:jc w:val="both"/>
        <w:rPr>
          <w:rFonts w:cs="Arial"/>
          <w:sz w:val="22"/>
          <w:szCs w:val="22"/>
        </w:rPr>
      </w:pPr>
    </w:p>
    <w:p w14:paraId="0A1FD441" w14:textId="6DA36709" w:rsidR="00DF06A5" w:rsidRPr="00B1375D" w:rsidRDefault="007E4C73">
      <w:pPr>
        <w:jc w:val="both"/>
        <w:rPr>
          <w:rFonts w:cs="Arial"/>
          <w:b/>
          <w:bCs/>
          <w:sz w:val="22"/>
          <w:szCs w:val="22"/>
        </w:rPr>
      </w:pPr>
      <w:r w:rsidRPr="00B1375D">
        <w:rPr>
          <w:rFonts w:cs="Arial"/>
          <w:sz w:val="22"/>
          <w:szCs w:val="22"/>
        </w:rPr>
        <w:tab/>
      </w:r>
      <w:r w:rsidRPr="00B1375D">
        <w:rPr>
          <w:rFonts w:cs="Arial"/>
          <w:sz w:val="22"/>
          <w:szCs w:val="22"/>
        </w:rPr>
        <w:tab/>
      </w:r>
      <w:r w:rsidRPr="00B1375D">
        <w:rPr>
          <w:rFonts w:cs="Arial"/>
          <w:sz w:val="22"/>
          <w:szCs w:val="22"/>
        </w:rPr>
        <w:tab/>
      </w:r>
      <w:r w:rsidRPr="00B1375D">
        <w:rPr>
          <w:rFonts w:cs="Arial"/>
          <w:sz w:val="22"/>
          <w:szCs w:val="22"/>
        </w:rPr>
        <w:tab/>
      </w:r>
      <w:r w:rsidRPr="00B1375D">
        <w:rPr>
          <w:rFonts w:cs="Arial"/>
          <w:sz w:val="22"/>
          <w:szCs w:val="22"/>
        </w:rPr>
        <w:tab/>
      </w:r>
      <w:r w:rsidRPr="00B1375D">
        <w:rPr>
          <w:rFonts w:cs="Arial"/>
          <w:sz w:val="22"/>
          <w:szCs w:val="22"/>
        </w:rPr>
        <w:tab/>
      </w:r>
      <w:r w:rsidR="006D4CF8">
        <w:rPr>
          <w:rFonts w:cs="Arial"/>
          <w:sz w:val="22"/>
          <w:szCs w:val="22"/>
        </w:rPr>
        <w:t xml:space="preserve">     </w:t>
      </w:r>
      <w:r w:rsidR="00E00FA7">
        <w:rPr>
          <w:rFonts w:cs="Arial"/>
          <w:b/>
          <w:bCs/>
          <w:sz w:val="22"/>
          <w:szCs w:val="22"/>
        </w:rPr>
        <w:t>Dr. Vécsei László</w:t>
      </w:r>
      <w:r w:rsidR="00295BA1">
        <w:rPr>
          <w:rFonts w:cs="Arial"/>
          <w:b/>
          <w:bCs/>
          <w:sz w:val="22"/>
          <w:szCs w:val="22"/>
        </w:rPr>
        <w:t xml:space="preserve"> sk.</w:t>
      </w:r>
    </w:p>
    <w:p w14:paraId="021E74F2" w14:textId="016C859C" w:rsidR="00DF06A5" w:rsidRPr="00B1375D" w:rsidRDefault="007E4C73">
      <w:pPr>
        <w:jc w:val="both"/>
        <w:rPr>
          <w:rFonts w:cs="Arial"/>
          <w:sz w:val="22"/>
          <w:szCs w:val="22"/>
        </w:rPr>
      </w:pPr>
      <w:r w:rsidRPr="00B1375D">
        <w:rPr>
          <w:rFonts w:cs="Arial"/>
          <w:sz w:val="22"/>
          <w:szCs w:val="22"/>
        </w:rPr>
        <w:tab/>
      </w:r>
      <w:r w:rsidRPr="00B1375D">
        <w:rPr>
          <w:rFonts w:cs="Arial"/>
          <w:sz w:val="22"/>
          <w:szCs w:val="22"/>
        </w:rPr>
        <w:tab/>
      </w:r>
      <w:r w:rsidRPr="00B1375D">
        <w:rPr>
          <w:rFonts w:cs="Arial"/>
          <w:sz w:val="22"/>
          <w:szCs w:val="22"/>
        </w:rPr>
        <w:tab/>
      </w:r>
      <w:r w:rsidRPr="00B1375D">
        <w:rPr>
          <w:rFonts w:cs="Arial"/>
          <w:sz w:val="22"/>
          <w:szCs w:val="22"/>
        </w:rPr>
        <w:tab/>
      </w:r>
      <w:r w:rsidRPr="00B1375D">
        <w:rPr>
          <w:rFonts w:cs="Arial"/>
          <w:sz w:val="22"/>
          <w:szCs w:val="22"/>
        </w:rPr>
        <w:tab/>
      </w:r>
      <w:r w:rsidRPr="00B1375D">
        <w:rPr>
          <w:rFonts w:cs="Arial"/>
          <w:sz w:val="22"/>
          <w:szCs w:val="22"/>
        </w:rPr>
        <w:tab/>
      </w:r>
      <w:r w:rsidR="00B1375D" w:rsidRPr="00B1375D">
        <w:rPr>
          <w:rFonts w:cs="Arial"/>
          <w:sz w:val="22"/>
          <w:szCs w:val="22"/>
        </w:rPr>
        <w:t xml:space="preserve">  </w:t>
      </w:r>
      <w:r w:rsidR="00E00FA7">
        <w:rPr>
          <w:rFonts w:cs="Arial"/>
          <w:sz w:val="22"/>
          <w:szCs w:val="22"/>
        </w:rPr>
        <w:t xml:space="preserve">     </w:t>
      </w:r>
      <w:r w:rsidR="00B1375D" w:rsidRPr="00B1375D">
        <w:rPr>
          <w:rFonts w:cs="Arial"/>
          <w:sz w:val="22"/>
          <w:szCs w:val="22"/>
        </w:rPr>
        <w:t xml:space="preserve">   </w:t>
      </w:r>
      <w:r w:rsidRPr="00B1375D">
        <w:rPr>
          <w:rFonts w:cs="Arial"/>
          <w:sz w:val="22"/>
          <w:szCs w:val="22"/>
        </w:rPr>
        <w:t>polgármester</w:t>
      </w:r>
    </w:p>
    <w:sectPr w:rsidR="00DF06A5" w:rsidRPr="00B1375D" w:rsidSect="00D34AC2">
      <w:pgSz w:w="11906" w:h="16838"/>
      <w:pgMar w:top="709" w:right="1133" w:bottom="1134" w:left="1134" w:header="0" w:footer="0" w:gutter="0"/>
      <w:cols w:space="708"/>
      <w:formProt w:val="0"/>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altName w:val="Lucida Sans Unicode"/>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OpenSymbol">
    <w:altName w:val="Arial Unicode MS"/>
    <w:charset w:val="00"/>
    <w:family w:val="auto"/>
    <w:pitch w:val="variable"/>
    <w:sig w:usb0="800000AF" w:usb1="1001ECEA" w:usb2="00000000" w:usb3="00000000" w:csb0="00000001" w:csb1="00000000"/>
  </w:font>
  <w:font w:name="Liberation Mono">
    <w:altName w:val="Courier New"/>
    <w:charset w:val="EE"/>
    <w:family w:val="roman"/>
    <w:pitch w:val="variable"/>
  </w:font>
  <w:font w:name="NSimSun">
    <w:panose1 w:val="02010609030101010101"/>
    <w:charset w:val="86"/>
    <w:family w:val="modern"/>
    <w:pitch w:val="fixed"/>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9E688A"/>
    <w:multiLevelType w:val="hybridMultilevel"/>
    <w:tmpl w:val="917CD646"/>
    <w:lvl w:ilvl="0" w:tplc="57F6D54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CA4655E"/>
    <w:multiLevelType w:val="hybridMultilevel"/>
    <w:tmpl w:val="B8AE62FE"/>
    <w:lvl w:ilvl="0" w:tplc="04429E1A">
      <w:start w:val="1"/>
      <w:numFmt w:val="decimal"/>
      <w:lvlText w:val="%1."/>
      <w:lvlJc w:val="left"/>
      <w:pPr>
        <w:ind w:left="820" w:hanging="360"/>
      </w:pPr>
      <w:rPr>
        <w:rFonts w:hint="default"/>
      </w:rPr>
    </w:lvl>
    <w:lvl w:ilvl="1" w:tplc="040E0003" w:tentative="1">
      <w:start w:val="1"/>
      <w:numFmt w:val="bullet"/>
      <w:lvlText w:val="o"/>
      <w:lvlJc w:val="left"/>
      <w:pPr>
        <w:ind w:left="1540" w:hanging="360"/>
      </w:pPr>
      <w:rPr>
        <w:rFonts w:ascii="Courier New" w:hAnsi="Courier New" w:cs="Courier New" w:hint="default"/>
      </w:rPr>
    </w:lvl>
    <w:lvl w:ilvl="2" w:tplc="040E0005" w:tentative="1">
      <w:start w:val="1"/>
      <w:numFmt w:val="bullet"/>
      <w:lvlText w:val=""/>
      <w:lvlJc w:val="left"/>
      <w:pPr>
        <w:ind w:left="2260" w:hanging="360"/>
      </w:pPr>
      <w:rPr>
        <w:rFonts w:ascii="Wingdings" w:hAnsi="Wingdings" w:hint="default"/>
      </w:rPr>
    </w:lvl>
    <w:lvl w:ilvl="3" w:tplc="040E0001" w:tentative="1">
      <w:start w:val="1"/>
      <w:numFmt w:val="bullet"/>
      <w:lvlText w:val=""/>
      <w:lvlJc w:val="left"/>
      <w:pPr>
        <w:ind w:left="2980" w:hanging="360"/>
      </w:pPr>
      <w:rPr>
        <w:rFonts w:ascii="Symbol" w:hAnsi="Symbol" w:hint="default"/>
      </w:rPr>
    </w:lvl>
    <w:lvl w:ilvl="4" w:tplc="040E0003" w:tentative="1">
      <w:start w:val="1"/>
      <w:numFmt w:val="bullet"/>
      <w:lvlText w:val="o"/>
      <w:lvlJc w:val="left"/>
      <w:pPr>
        <w:ind w:left="3700" w:hanging="360"/>
      </w:pPr>
      <w:rPr>
        <w:rFonts w:ascii="Courier New" w:hAnsi="Courier New" w:cs="Courier New" w:hint="default"/>
      </w:rPr>
    </w:lvl>
    <w:lvl w:ilvl="5" w:tplc="040E0005" w:tentative="1">
      <w:start w:val="1"/>
      <w:numFmt w:val="bullet"/>
      <w:lvlText w:val=""/>
      <w:lvlJc w:val="left"/>
      <w:pPr>
        <w:ind w:left="4420" w:hanging="360"/>
      </w:pPr>
      <w:rPr>
        <w:rFonts w:ascii="Wingdings" w:hAnsi="Wingdings" w:hint="default"/>
      </w:rPr>
    </w:lvl>
    <w:lvl w:ilvl="6" w:tplc="040E0001" w:tentative="1">
      <w:start w:val="1"/>
      <w:numFmt w:val="bullet"/>
      <w:lvlText w:val=""/>
      <w:lvlJc w:val="left"/>
      <w:pPr>
        <w:ind w:left="5140" w:hanging="360"/>
      </w:pPr>
      <w:rPr>
        <w:rFonts w:ascii="Symbol" w:hAnsi="Symbol" w:hint="default"/>
      </w:rPr>
    </w:lvl>
    <w:lvl w:ilvl="7" w:tplc="040E0003" w:tentative="1">
      <w:start w:val="1"/>
      <w:numFmt w:val="bullet"/>
      <w:lvlText w:val="o"/>
      <w:lvlJc w:val="left"/>
      <w:pPr>
        <w:ind w:left="5860" w:hanging="360"/>
      </w:pPr>
      <w:rPr>
        <w:rFonts w:ascii="Courier New" w:hAnsi="Courier New" w:cs="Courier New" w:hint="default"/>
      </w:rPr>
    </w:lvl>
    <w:lvl w:ilvl="8" w:tplc="040E0005" w:tentative="1">
      <w:start w:val="1"/>
      <w:numFmt w:val="bullet"/>
      <w:lvlText w:val=""/>
      <w:lvlJc w:val="left"/>
      <w:pPr>
        <w:ind w:left="6580" w:hanging="360"/>
      </w:pPr>
      <w:rPr>
        <w:rFonts w:ascii="Wingdings" w:hAnsi="Wingdings" w:hint="default"/>
      </w:rPr>
    </w:lvl>
  </w:abstractNum>
  <w:abstractNum w:abstractNumId="2" w15:restartNumberingAfterBreak="0">
    <w:nsid w:val="3AA33E0A"/>
    <w:multiLevelType w:val="multilevel"/>
    <w:tmpl w:val="A9C6B81C"/>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pStyle w:val="Cmsor7"/>
      <w:suff w:val="nothing"/>
      <w:lvlText w:val=""/>
      <w:lvlJc w:val="left"/>
      <w:pPr>
        <w:tabs>
          <w:tab w:val="num" w:pos="0"/>
        </w:tabs>
        <w:ind w:left="0" w:firstLine="0"/>
      </w:pPr>
    </w:lvl>
    <w:lvl w:ilvl="7">
      <w:start w:val="1"/>
      <w:numFmt w:val="none"/>
      <w:pStyle w:val="Cmsor8"/>
      <w:suff w:val="nothing"/>
      <w:lvlText w:val=""/>
      <w:lvlJc w:val="left"/>
      <w:pPr>
        <w:tabs>
          <w:tab w:val="num" w:pos="0"/>
        </w:tabs>
        <w:ind w:left="0" w:firstLine="0"/>
      </w:pPr>
    </w:lvl>
    <w:lvl w:ilvl="8">
      <w:start w:val="1"/>
      <w:numFmt w:val="none"/>
      <w:pStyle w:val="Cmsor9"/>
      <w:suff w:val="nothing"/>
      <w:lvlText w:val=""/>
      <w:lvlJc w:val="left"/>
      <w:pPr>
        <w:tabs>
          <w:tab w:val="num" w:pos="0"/>
        </w:tabs>
        <w:ind w:left="0" w:firstLine="0"/>
      </w:pPr>
    </w:lvl>
  </w:abstractNum>
  <w:abstractNum w:abstractNumId="3" w15:restartNumberingAfterBreak="0">
    <w:nsid w:val="416B5B2A"/>
    <w:multiLevelType w:val="multilevel"/>
    <w:tmpl w:val="6D303EF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6A5"/>
    <w:rsid w:val="000E4B34"/>
    <w:rsid w:val="00106F59"/>
    <w:rsid w:val="002309A3"/>
    <w:rsid w:val="00295BA1"/>
    <w:rsid w:val="003330AE"/>
    <w:rsid w:val="00336FA0"/>
    <w:rsid w:val="0043589E"/>
    <w:rsid w:val="005D513D"/>
    <w:rsid w:val="005F66E6"/>
    <w:rsid w:val="00691363"/>
    <w:rsid w:val="006D4CF8"/>
    <w:rsid w:val="007E4C73"/>
    <w:rsid w:val="00824534"/>
    <w:rsid w:val="008D1CEE"/>
    <w:rsid w:val="00A031D9"/>
    <w:rsid w:val="00AC72D3"/>
    <w:rsid w:val="00B1375D"/>
    <w:rsid w:val="00B402A5"/>
    <w:rsid w:val="00D34AC2"/>
    <w:rsid w:val="00D90471"/>
    <w:rsid w:val="00DD7FE8"/>
    <w:rsid w:val="00DF06A5"/>
    <w:rsid w:val="00E00FA7"/>
  </w:rsids>
  <m:mathPr>
    <m:mathFont m:val="Cambria Math"/>
    <m:brkBin m:val="before"/>
    <m:brkBinSub m:val="--"/>
    <m:smallFrac m:val="0"/>
    <m:dispDef/>
    <m:lMargin m:val="0"/>
    <m:rMargin m:val="0"/>
    <m:defJc m:val="centerGroup"/>
    <m:wrapIndent m:val="1440"/>
    <m:intLim m:val="subSup"/>
    <m:naryLim m:val="undOvr"/>
  </m:mathPr>
  <w:themeFontLang w:val="hu-H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422DA"/>
  <w15:docId w15:val="{8B4AB70D-83E8-45C8-9FAF-D519C8103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SimSun" w:hAnsi="Arial" w:cs="Lucida Sans"/>
        <w:kern w:val="2"/>
        <w:sz w:val="24"/>
        <w:szCs w:val="24"/>
        <w:lang w:val="hu-HU" w:eastAsia="zh-CN" w:bidi="hi-IN"/>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Pr>
      <w:sz w:val="20"/>
    </w:rPr>
  </w:style>
  <w:style w:type="paragraph" w:styleId="Cmsor1">
    <w:name w:val="heading 1"/>
    <w:basedOn w:val="Cmsor"/>
    <w:next w:val="Szvegtrzs"/>
    <w:uiPriority w:val="9"/>
    <w:qFormat/>
    <w:pPr>
      <w:numPr>
        <w:numId w:val="1"/>
      </w:numPr>
      <w:spacing w:before="284" w:after="140"/>
      <w:outlineLvl w:val="0"/>
    </w:pPr>
    <w:rPr>
      <w:caps/>
      <w:sz w:val="32"/>
      <w:szCs w:val="36"/>
    </w:rPr>
  </w:style>
  <w:style w:type="paragraph" w:styleId="Cmsor2">
    <w:name w:val="heading 2"/>
    <w:basedOn w:val="Cmsor"/>
    <w:next w:val="Szvegtrzs"/>
    <w:uiPriority w:val="9"/>
    <w:semiHidden/>
    <w:unhideWhenUsed/>
    <w:qFormat/>
    <w:pPr>
      <w:numPr>
        <w:ilvl w:val="1"/>
        <w:numId w:val="1"/>
      </w:numPr>
      <w:spacing w:before="284" w:after="140"/>
      <w:outlineLvl w:val="1"/>
    </w:pPr>
    <w:rPr>
      <w:caps/>
      <w:szCs w:val="32"/>
    </w:rPr>
  </w:style>
  <w:style w:type="paragraph" w:styleId="Cmsor3">
    <w:name w:val="heading 3"/>
    <w:basedOn w:val="Cmsor"/>
    <w:next w:val="Szvegtrzs"/>
    <w:uiPriority w:val="9"/>
    <w:semiHidden/>
    <w:unhideWhenUsed/>
    <w:qFormat/>
    <w:pPr>
      <w:numPr>
        <w:ilvl w:val="2"/>
        <w:numId w:val="1"/>
      </w:numPr>
      <w:spacing w:before="284" w:after="140"/>
      <w:outlineLvl w:val="2"/>
    </w:pPr>
    <w:rPr>
      <w:smallCaps/>
    </w:rPr>
  </w:style>
  <w:style w:type="paragraph" w:styleId="Cmsor4">
    <w:name w:val="heading 4"/>
    <w:basedOn w:val="Cmsor"/>
    <w:next w:val="Szvegtrzs"/>
    <w:uiPriority w:val="9"/>
    <w:semiHidden/>
    <w:unhideWhenUsed/>
    <w:qFormat/>
    <w:pPr>
      <w:numPr>
        <w:ilvl w:val="3"/>
        <w:numId w:val="1"/>
      </w:numPr>
      <w:spacing w:before="284" w:after="140"/>
      <w:outlineLvl w:val="3"/>
    </w:pPr>
    <w:rPr>
      <w:iCs/>
      <w:szCs w:val="27"/>
    </w:rPr>
  </w:style>
  <w:style w:type="paragraph" w:styleId="Cmsor5">
    <w:name w:val="heading 5"/>
    <w:basedOn w:val="Cmsor"/>
    <w:next w:val="Szvegtrzs"/>
    <w:uiPriority w:val="9"/>
    <w:semiHidden/>
    <w:unhideWhenUsed/>
    <w:qFormat/>
    <w:pPr>
      <w:numPr>
        <w:ilvl w:val="4"/>
        <w:numId w:val="1"/>
      </w:numPr>
      <w:spacing w:before="284" w:after="140"/>
      <w:outlineLvl w:val="4"/>
    </w:pPr>
    <w:rPr>
      <w:smallCaps/>
      <w:sz w:val="24"/>
      <w:szCs w:val="24"/>
    </w:rPr>
  </w:style>
  <w:style w:type="paragraph" w:styleId="Cmsor6">
    <w:name w:val="heading 6"/>
    <w:basedOn w:val="Cmsor"/>
    <w:next w:val="Szvegtrzs"/>
    <w:uiPriority w:val="9"/>
    <w:semiHidden/>
    <w:unhideWhenUsed/>
    <w:qFormat/>
    <w:pPr>
      <w:numPr>
        <w:ilvl w:val="5"/>
        <w:numId w:val="1"/>
      </w:numPr>
      <w:spacing w:before="284" w:after="140"/>
      <w:outlineLvl w:val="5"/>
    </w:pPr>
    <w:rPr>
      <w:iCs/>
      <w:smallCaps/>
      <w:sz w:val="24"/>
      <w:szCs w:val="24"/>
    </w:rPr>
  </w:style>
  <w:style w:type="paragraph" w:styleId="Cmsor7">
    <w:name w:val="heading 7"/>
    <w:basedOn w:val="Cmsor"/>
    <w:next w:val="Szvegtrzs"/>
    <w:qFormat/>
    <w:pPr>
      <w:numPr>
        <w:ilvl w:val="6"/>
        <w:numId w:val="1"/>
      </w:numPr>
      <w:spacing w:before="284" w:after="140"/>
      <w:outlineLvl w:val="6"/>
    </w:pPr>
    <w:rPr>
      <w:smallCaps/>
      <w:sz w:val="24"/>
      <w:szCs w:val="22"/>
    </w:rPr>
  </w:style>
  <w:style w:type="paragraph" w:styleId="Cmsor8">
    <w:name w:val="heading 8"/>
    <w:basedOn w:val="Cmsor"/>
    <w:next w:val="Szvegtrzs"/>
    <w:qFormat/>
    <w:pPr>
      <w:numPr>
        <w:ilvl w:val="7"/>
        <w:numId w:val="1"/>
      </w:numPr>
      <w:spacing w:before="284" w:after="140"/>
      <w:outlineLvl w:val="7"/>
    </w:pPr>
    <w:rPr>
      <w:iCs/>
      <w:smallCaps/>
      <w:sz w:val="24"/>
      <w:szCs w:val="22"/>
    </w:rPr>
  </w:style>
  <w:style w:type="paragraph" w:styleId="Cmsor9">
    <w:name w:val="heading 9"/>
    <w:basedOn w:val="Cmsor"/>
    <w:next w:val="Szvegtrzs"/>
    <w:qFormat/>
    <w:pPr>
      <w:numPr>
        <w:ilvl w:val="8"/>
        <w:numId w:val="1"/>
      </w:numPr>
      <w:spacing w:before="284" w:after="140"/>
      <w:outlineLvl w:val="8"/>
    </w:pPr>
    <w:rPr>
      <w:smallCaps/>
      <w:sz w:val="24"/>
      <w:szCs w:val="2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Bullets">
    <w:name w:val="Bullets"/>
    <w:qFormat/>
    <w:rPr>
      <w:rFonts w:ascii="OpenSymbol" w:eastAsia="OpenSymbol" w:hAnsi="OpenSymbol" w:cs="OpenSymbol"/>
    </w:rPr>
  </w:style>
  <w:style w:type="character" w:customStyle="1" w:styleId="Szmozsjelek">
    <w:name w:val="Számozásjelek"/>
    <w:qFormat/>
    <w:rPr>
      <w:rFonts w:ascii="Times New Roman" w:hAnsi="Times New Roman"/>
    </w:rPr>
  </w:style>
  <w:style w:type="character" w:customStyle="1" w:styleId="Idzet1">
    <w:name w:val="Idézet1"/>
    <w:qFormat/>
    <w:rPr>
      <w:i/>
      <w:iCs/>
    </w:rPr>
  </w:style>
  <w:style w:type="character" w:customStyle="1" w:styleId="Ershangslyozs">
    <w:name w:val="Erős hangsúlyozás"/>
    <w:qFormat/>
    <w:rPr>
      <w:b/>
      <w:bCs/>
    </w:rPr>
  </w:style>
  <w:style w:type="character" w:customStyle="1" w:styleId="Hangslyozs">
    <w:name w:val="Hangsúlyozás"/>
    <w:qFormat/>
    <w:rPr>
      <w:i w:val="0"/>
      <w:iCs/>
      <w:u w:val="single"/>
    </w:rPr>
  </w:style>
  <w:style w:type="character" w:customStyle="1" w:styleId="Internet-hivatkozs">
    <w:name w:val="Internet-hivatkozás"/>
    <w:basedOn w:val="Bekezdsalapbettpusa"/>
    <w:uiPriority w:val="99"/>
    <w:unhideWhenUsed/>
    <w:rsid w:val="00C76352"/>
    <w:rPr>
      <w:color w:val="0563C1" w:themeColor="hyperlink"/>
      <w:u w:val="single"/>
    </w:rPr>
  </w:style>
  <w:style w:type="character" w:customStyle="1" w:styleId="Feloldatlanmegemlts1">
    <w:name w:val="Feloldatlan megemlítés1"/>
    <w:basedOn w:val="Bekezdsalapbettpusa"/>
    <w:uiPriority w:val="99"/>
    <w:semiHidden/>
    <w:unhideWhenUsed/>
    <w:qFormat/>
    <w:rsid w:val="00C76352"/>
    <w:rPr>
      <w:color w:val="605E5C"/>
      <w:shd w:val="clear" w:color="auto" w:fill="E1DFDD"/>
    </w:rPr>
  </w:style>
  <w:style w:type="paragraph" w:customStyle="1" w:styleId="Cmsor">
    <w:name w:val="Címsor"/>
    <w:basedOn w:val="Norml"/>
    <w:next w:val="Szvegtrzs"/>
    <w:qFormat/>
    <w:pPr>
      <w:keepNext/>
      <w:spacing w:before="240" w:after="120"/>
    </w:pPr>
    <w:rPr>
      <w:rFonts w:eastAsia="Microsoft YaHei"/>
      <w:sz w:val="28"/>
      <w:szCs w:val="28"/>
    </w:rPr>
  </w:style>
  <w:style w:type="paragraph" w:styleId="Szvegtrzs">
    <w:name w:val="Body Text"/>
    <w:basedOn w:val="Norml"/>
    <w:pPr>
      <w:spacing w:after="140" w:line="276" w:lineRule="auto"/>
      <w:jc w:val="both"/>
    </w:pPr>
  </w:style>
  <w:style w:type="paragraph" w:styleId="Lista">
    <w:name w:val="List"/>
    <w:basedOn w:val="Tovbbiszvegtrzsstlusok"/>
  </w:style>
  <w:style w:type="paragraph" w:styleId="Kpalrs">
    <w:name w:val="caption"/>
    <w:basedOn w:val="Vlaszthattovbbistlusok"/>
    <w:qFormat/>
    <w:pPr>
      <w:suppressLineNumbers/>
      <w:spacing w:before="120" w:after="120"/>
    </w:pPr>
    <w:rPr>
      <w:i/>
      <w:iCs/>
      <w:sz w:val="24"/>
    </w:rPr>
  </w:style>
  <w:style w:type="paragraph" w:customStyle="1" w:styleId="Trgymutat">
    <w:name w:val="Tárgymutató"/>
    <w:basedOn w:val="Vlaszthattovbbistlusok"/>
    <w:qFormat/>
    <w:pPr>
      <w:suppressLineNumbers/>
    </w:pPr>
  </w:style>
  <w:style w:type="paragraph" w:styleId="Cm">
    <w:name w:val="Title"/>
    <w:basedOn w:val="Cmsor"/>
    <w:next w:val="Szvegtrzs"/>
    <w:uiPriority w:val="10"/>
    <w:qFormat/>
    <w:pPr>
      <w:spacing w:before="0" w:after="283"/>
      <w:jc w:val="center"/>
    </w:pPr>
    <w:rPr>
      <w:smallCaps/>
      <w:sz w:val="48"/>
      <w:szCs w:val="56"/>
    </w:rPr>
  </w:style>
  <w:style w:type="paragraph" w:styleId="Alcm">
    <w:name w:val="Subtitle"/>
    <w:basedOn w:val="Cmsor"/>
    <w:next w:val="Szvegtrzs"/>
    <w:uiPriority w:val="11"/>
    <w:qFormat/>
    <w:pPr>
      <w:spacing w:before="284" w:after="140"/>
      <w:jc w:val="center"/>
    </w:pPr>
    <w:rPr>
      <w:smallCaps/>
      <w:sz w:val="36"/>
      <w:szCs w:val="36"/>
    </w:rPr>
  </w:style>
  <w:style w:type="paragraph" w:customStyle="1" w:styleId="Alcmkisbets">
    <w:name w:val="Alcím (kisbetűs)"/>
    <w:basedOn w:val="Cmsor"/>
    <w:next w:val="Szvegtrzs"/>
    <w:qFormat/>
    <w:pPr>
      <w:spacing w:before="284" w:after="140"/>
      <w:jc w:val="center"/>
    </w:pPr>
    <w:rPr>
      <w:sz w:val="36"/>
    </w:rPr>
  </w:style>
  <w:style w:type="paragraph" w:customStyle="1" w:styleId="Alcmjoldalon">
    <w:name w:val="Alcím új oldalon"/>
    <w:basedOn w:val="Alcm"/>
    <w:next w:val="Szvegtrzs"/>
    <w:qFormat/>
    <w:pPr>
      <w:pageBreakBefore/>
      <w:spacing w:before="0" w:after="142"/>
    </w:pPr>
  </w:style>
  <w:style w:type="paragraph" w:customStyle="1" w:styleId="Cmsor10">
    <w:name w:val="Címsor 10"/>
    <w:basedOn w:val="Cmsor"/>
    <w:next w:val="Szvegtrzs"/>
    <w:qFormat/>
    <w:pPr>
      <w:tabs>
        <w:tab w:val="left" w:pos="0"/>
      </w:tabs>
      <w:spacing w:before="284" w:after="140"/>
      <w:outlineLvl w:val="8"/>
    </w:pPr>
    <w:rPr>
      <w:smallCaps/>
      <w:sz w:val="24"/>
      <w:szCs w:val="21"/>
    </w:rPr>
  </w:style>
  <w:style w:type="paragraph" w:styleId="Felsorols3">
    <w:name w:val="List Bullet 3"/>
    <w:basedOn w:val="Lista"/>
    <w:pPr>
      <w:spacing w:after="120"/>
      <w:ind w:left="360" w:hanging="360"/>
    </w:pPr>
  </w:style>
  <w:style w:type="paragraph" w:styleId="Felsorols4">
    <w:name w:val="List Bullet 4"/>
    <w:basedOn w:val="Lista"/>
    <w:pPr>
      <w:spacing w:after="120"/>
      <w:ind w:left="360" w:hanging="360"/>
    </w:pPr>
  </w:style>
  <w:style w:type="paragraph" w:customStyle="1" w:styleId="Idzetblokk">
    <w:name w:val="Idézetblokk"/>
    <w:basedOn w:val="Szvegtrzs"/>
    <w:qFormat/>
    <w:pPr>
      <w:spacing w:before="140"/>
      <w:ind w:left="567" w:right="567"/>
    </w:pPr>
    <w:rPr>
      <w:i/>
    </w:rPr>
  </w:style>
  <w:style w:type="paragraph" w:styleId="Alrs">
    <w:name w:val="Signature"/>
    <w:basedOn w:val="dvzlettelalrsok"/>
    <w:next w:val="Egyalrshelyalnv"/>
    <w:pPr>
      <w:suppressLineNumbers/>
    </w:pPr>
  </w:style>
  <w:style w:type="paragraph" w:styleId="Szvegtrzsbehzssal">
    <w:name w:val="Body Text Indent"/>
    <w:basedOn w:val="Szvegtrzs"/>
    <w:pPr>
      <w:ind w:left="283"/>
    </w:pPr>
  </w:style>
  <w:style w:type="paragraph" w:customStyle="1" w:styleId="Egyalrshelyalnv">
    <w:name w:val="Egy aláíráshely alá név"/>
    <w:basedOn w:val="dvzlettelalrsok"/>
    <w:next w:val="Szvegtrzs"/>
    <w:qFormat/>
    <w:pPr>
      <w:tabs>
        <w:tab w:val="center" w:pos="6803"/>
      </w:tabs>
      <w:spacing w:after="85"/>
    </w:pPr>
  </w:style>
  <w:style w:type="paragraph" w:customStyle="1" w:styleId="Ktalrshely">
    <w:name w:val="Két aláíráshely"/>
    <w:basedOn w:val="dvzlettelalrsok"/>
    <w:next w:val="Ktalrshelyalnv"/>
    <w:qFormat/>
    <w:pPr>
      <w:tabs>
        <w:tab w:val="left" w:pos="567"/>
        <w:tab w:val="center" w:leader="underscore" w:pos="3969"/>
        <w:tab w:val="center" w:pos="5102"/>
        <w:tab w:val="center" w:leader="underscore" w:pos="8504"/>
      </w:tabs>
      <w:spacing w:before="568" w:after="84"/>
    </w:pPr>
  </w:style>
  <w:style w:type="paragraph" w:customStyle="1" w:styleId="Ktalrshelyalnv">
    <w:name w:val="Két aláíráshely alá név"/>
    <w:basedOn w:val="dvzlettelalrsok"/>
    <w:next w:val="Szvegtrzs"/>
    <w:qFormat/>
    <w:pPr>
      <w:tabs>
        <w:tab w:val="center" w:pos="2268"/>
        <w:tab w:val="center" w:pos="6803"/>
      </w:tabs>
      <w:spacing w:after="85"/>
    </w:pPr>
  </w:style>
  <w:style w:type="paragraph" w:customStyle="1" w:styleId="Jobbrahzott">
    <w:name w:val="Jobbra húzott"/>
    <w:basedOn w:val="Szvegtrzs"/>
    <w:qFormat/>
    <w:pPr>
      <w:tabs>
        <w:tab w:val="left" w:pos="5669"/>
      </w:tabs>
      <w:spacing w:after="142" w:line="240" w:lineRule="auto"/>
      <w:ind w:left="4252"/>
    </w:pPr>
  </w:style>
  <w:style w:type="paragraph" w:customStyle="1" w:styleId="Egyalrshely">
    <w:name w:val="Egy aláíráshely"/>
    <w:basedOn w:val="dvzlettelalrsok"/>
    <w:next w:val="Egyalrshelyalnv"/>
    <w:qFormat/>
    <w:pPr>
      <w:tabs>
        <w:tab w:val="left" w:pos="5102"/>
        <w:tab w:val="center" w:leader="underscore" w:pos="8504"/>
      </w:tabs>
      <w:spacing w:before="568" w:after="84"/>
    </w:pPr>
  </w:style>
  <w:style w:type="paragraph" w:customStyle="1" w:styleId="Vlaszthattovbbistlusok">
    <w:name w:val="Választható további stílusok"/>
    <w:basedOn w:val="Norml"/>
    <w:qFormat/>
  </w:style>
  <w:style w:type="paragraph" w:customStyle="1" w:styleId="lfejsllb">
    <w:name w:val="Élőfej és élőláb"/>
    <w:basedOn w:val="Norml"/>
    <w:qFormat/>
    <w:pPr>
      <w:suppressLineNumbers/>
      <w:tabs>
        <w:tab w:val="center" w:pos="4819"/>
        <w:tab w:val="right" w:pos="9638"/>
      </w:tabs>
    </w:pPr>
  </w:style>
  <w:style w:type="paragraph" w:styleId="lfej">
    <w:name w:val="header"/>
    <w:basedOn w:val="Vlaszthattovbbistlusok"/>
    <w:pPr>
      <w:suppressLineNumbers/>
      <w:tabs>
        <w:tab w:val="center" w:pos="4536"/>
        <w:tab w:val="right" w:pos="9072"/>
      </w:tabs>
    </w:pPr>
  </w:style>
  <w:style w:type="paragraph" w:customStyle="1" w:styleId="Pratlanlfej">
    <w:name w:val="Páratlan élőfej"/>
    <w:basedOn w:val="Vlaszthattovbbistlusok"/>
    <w:qFormat/>
    <w:pPr>
      <w:suppressLineNumbers/>
      <w:tabs>
        <w:tab w:val="center" w:pos="4536"/>
        <w:tab w:val="right" w:pos="9072"/>
      </w:tabs>
    </w:pPr>
  </w:style>
  <w:style w:type="paragraph" w:styleId="llb">
    <w:name w:val="footer"/>
    <w:basedOn w:val="Vlaszthattovbbistlusok"/>
    <w:pPr>
      <w:suppressLineNumbers/>
      <w:tabs>
        <w:tab w:val="center" w:pos="4536"/>
        <w:tab w:val="right" w:pos="9072"/>
      </w:tabs>
    </w:pPr>
  </w:style>
  <w:style w:type="paragraph" w:customStyle="1" w:styleId="Pratlanllb">
    <w:name w:val="Páratlan élőláb"/>
    <w:basedOn w:val="Vlaszthattovbbistlusok"/>
    <w:qFormat/>
    <w:pPr>
      <w:suppressLineNumbers/>
      <w:tabs>
        <w:tab w:val="center" w:pos="4536"/>
        <w:tab w:val="right" w:pos="9072"/>
      </w:tabs>
    </w:pPr>
  </w:style>
  <w:style w:type="paragraph" w:customStyle="1" w:styleId="Proslfej">
    <w:name w:val="Páros élőfej"/>
    <w:basedOn w:val="Vlaszthattovbbistlusok"/>
    <w:qFormat/>
    <w:pPr>
      <w:suppressLineNumbers/>
      <w:tabs>
        <w:tab w:val="center" w:pos="4536"/>
        <w:tab w:val="right" w:pos="9072"/>
      </w:tabs>
    </w:pPr>
  </w:style>
  <w:style w:type="paragraph" w:customStyle="1" w:styleId="Prosllb">
    <w:name w:val="Páros élőláb"/>
    <w:basedOn w:val="Vlaszthattovbbistlusok"/>
    <w:qFormat/>
    <w:pPr>
      <w:suppressLineNumbers/>
      <w:tabs>
        <w:tab w:val="center" w:pos="4536"/>
        <w:tab w:val="right" w:pos="9072"/>
      </w:tabs>
    </w:pPr>
  </w:style>
  <w:style w:type="paragraph" w:customStyle="1" w:styleId="Listatartalom">
    <w:name w:val="Listatartalom"/>
    <w:basedOn w:val="Vlaszthattovbbistlusok"/>
    <w:qFormat/>
    <w:pPr>
      <w:ind w:left="567"/>
    </w:pPr>
  </w:style>
  <w:style w:type="paragraph" w:customStyle="1" w:styleId="Listafejlc">
    <w:name w:val="Listafejléc"/>
    <w:basedOn w:val="Vlaszthattovbbistlusok"/>
    <w:next w:val="Listatartalom"/>
    <w:qFormat/>
  </w:style>
  <w:style w:type="paragraph" w:styleId="Lbjegyzetszveg">
    <w:name w:val="footnote text"/>
    <w:basedOn w:val="Vlaszthattovbbistlusok"/>
    <w:pPr>
      <w:suppressLineNumbers/>
      <w:ind w:left="339" w:hanging="339"/>
    </w:pPr>
    <w:rPr>
      <w:szCs w:val="20"/>
    </w:rPr>
  </w:style>
  <w:style w:type="paragraph" w:customStyle="1" w:styleId="Kerettartalom">
    <w:name w:val="Kerettartalom"/>
    <w:basedOn w:val="Vlaszthattovbbistlusok"/>
    <w:qFormat/>
  </w:style>
  <w:style w:type="paragraph" w:customStyle="1" w:styleId="Elformzottszveg">
    <w:name w:val="Előformázott szöveg"/>
    <w:basedOn w:val="Vlaszthattovbbistlusok"/>
    <w:qFormat/>
    <w:rPr>
      <w:rFonts w:ascii="Liberation Mono" w:eastAsia="NSimSun" w:hAnsi="Liberation Mono" w:cs="Liberation Mono"/>
      <w:szCs w:val="20"/>
    </w:rPr>
  </w:style>
  <w:style w:type="paragraph" w:customStyle="1" w:styleId="Tovbbicmsorok">
    <w:name w:val="További címsorok"/>
    <w:basedOn w:val="Cmsor"/>
    <w:qFormat/>
  </w:style>
  <w:style w:type="paragraph" w:styleId="Trgymutatcm">
    <w:name w:val="index heading"/>
    <w:basedOn w:val="Cmsor"/>
  </w:style>
  <w:style w:type="paragraph" w:styleId="Hivatkozsjegyzk-fej">
    <w:name w:val="toa heading"/>
    <w:basedOn w:val="Tovbbicmsorok"/>
    <w:qFormat/>
    <w:pPr>
      <w:suppressLineNumbers/>
    </w:pPr>
    <w:rPr>
      <w:b/>
      <w:bCs/>
      <w:sz w:val="32"/>
      <w:szCs w:val="32"/>
    </w:rPr>
  </w:style>
  <w:style w:type="paragraph" w:customStyle="1" w:styleId="Tblzatjegyzkfejlce">
    <w:name w:val="Táblázatjegyzék fejléce"/>
    <w:basedOn w:val="Tovbbicmsorok"/>
    <w:qFormat/>
    <w:pPr>
      <w:suppressLineNumbers/>
    </w:pPr>
    <w:rPr>
      <w:b/>
      <w:bCs/>
      <w:sz w:val="32"/>
      <w:szCs w:val="32"/>
    </w:rPr>
  </w:style>
  <w:style w:type="paragraph" w:customStyle="1" w:styleId="Objektumjegyzkfejlce">
    <w:name w:val="Objektumjegyzék fejléce"/>
    <w:basedOn w:val="Tovbbicmsorok"/>
    <w:qFormat/>
    <w:pPr>
      <w:suppressLineNumbers/>
    </w:pPr>
    <w:rPr>
      <w:b/>
      <w:bCs/>
      <w:sz w:val="32"/>
      <w:szCs w:val="32"/>
    </w:rPr>
  </w:style>
  <w:style w:type="paragraph" w:styleId="Hivatkozsjegyzk">
    <w:name w:val="table of authorities"/>
    <w:basedOn w:val="Tovbbicmsorok"/>
    <w:qFormat/>
    <w:pPr>
      <w:suppressLineNumbers/>
    </w:pPr>
    <w:rPr>
      <w:b/>
      <w:bCs/>
      <w:sz w:val="32"/>
      <w:szCs w:val="32"/>
    </w:rPr>
  </w:style>
  <w:style w:type="paragraph" w:customStyle="1" w:styleId="Egynijegyzkfejlce">
    <w:name w:val="Egyéni jegyzék fejléce"/>
    <w:basedOn w:val="Tovbbicmsorok"/>
    <w:qFormat/>
    <w:pPr>
      <w:suppressLineNumbers/>
    </w:pPr>
    <w:rPr>
      <w:b/>
      <w:bCs/>
      <w:sz w:val="32"/>
      <w:szCs w:val="32"/>
    </w:rPr>
  </w:style>
  <w:style w:type="paragraph" w:customStyle="1" w:styleId="IllustrationIndexHeading">
    <w:name w:val="Illustration Index Heading"/>
    <w:basedOn w:val="Tovbbicmsorok"/>
    <w:qFormat/>
    <w:pPr>
      <w:suppressLineNumbers/>
    </w:pPr>
    <w:rPr>
      <w:b/>
      <w:bCs/>
      <w:sz w:val="32"/>
      <w:szCs w:val="32"/>
    </w:rPr>
  </w:style>
  <w:style w:type="paragraph" w:styleId="Bortkcm">
    <w:name w:val="envelope address"/>
    <w:basedOn w:val="Vlaszthattovbbistlusok"/>
    <w:qFormat/>
    <w:pPr>
      <w:suppressLineNumbers/>
      <w:spacing w:after="60"/>
    </w:pPr>
  </w:style>
  <w:style w:type="paragraph" w:styleId="Feladcmebortkon">
    <w:name w:val="envelope return"/>
    <w:basedOn w:val="Vlaszthattovbbistlusok"/>
    <w:qFormat/>
    <w:pPr>
      <w:suppressLineNumbers/>
      <w:spacing w:after="60"/>
    </w:pPr>
  </w:style>
  <w:style w:type="paragraph" w:styleId="Megszlts">
    <w:name w:val="Salutation"/>
    <w:basedOn w:val="Vlaszthattovbbistlusok"/>
    <w:pPr>
      <w:suppressLineNumbers/>
    </w:pPr>
  </w:style>
  <w:style w:type="paragraph" w:styleId="Vgjegyzetszvege">
    <w:name w:val="endnote text"/>
    <w:basedOn w:val="Vlaszthattovbbistlusok"/>
    <w:pPr>
      <w:suppressLineNumbers/>
      <w:ind w:left="339" w:hanging="339"/>
    </w:pPr>
    <w:rPr>
      <w:szCs w:val="20"/>
    </w:rPr>
  </w:style>
  <w:style w:type="paragraph" w:customStyle="1" w:styleId="Vzszintesvonal">
    <w:name w:val="Vízszintes vonal"/>
    <w:basedOn w:val="Vlaszthattovbbistlusok"/>
    <w:next w:val="Szvegtrzs"/>
    <w:qFormat/>
    <w:pPr>
      <w:suppressLineNumbers/>
      <w:pBdr>
        <w:bottom w:val="double" w:sz="2" w:space="0" w:color="808080"/>
      </w:pBdr>
      <w:spacing w:after="283"/>
    </w:pPr>
    <w:rPr>
      <w:sz w:val="12"/>
      <w:szCs w:val="12"/>
    </w:rPr>
  </w:style>
  <w:style w:type="paragraph" w:customStyle="1" w:styleId="Tblzattartalom">
    <w:name w:val="Táblázattartalom"/>
    <w:basedOn w:val="Vlaszthattovbbistlusok"/>
    <w:qFormat/>
    <w:pPr>
      <w:widowControl w:val="0"/>
      <w:suppressLineNumbers/>
    </w:pPr>
  </w:style>
  <w:style w:type="paragraph" w:customStyle="1" w:styleId="dvzlettel">
    <w:name w:val="Üdvözlettel"/>
    <w:basedOn w:val="dvzlettelalrsok"/>
    <w:next w:val="dvzlettelalattnvscm"/>
    <w:qFormat/>
    <w:pPr>
      <w:spacing w:before="283" w:after="57"/>
      <w:ind w:left="5102"/>
    </w:pPr>
    <w:rPr>
      <w:b/>
    </w:rPr>
  </w:style>
  <w:style w:type="paragraph" w:customStyle="1" w:styleId="dvzlettelalattnvscm">
    <w:name w:val="Üdvözlettel alatt név és cím"/>
    <w:basedOn w:val="dvzlettelalrsok"/>
    <w:qFormat/>
    <w:pPr>
      <w:tabs>
        <w:tab w:val="center" w:pos="6803"/>
      </w:tabs>
      <w:spacing w:before="84" w:after="84"/>
      <w:ind w:left="5102"/>
    </w:pPr>
  </w:style>
  <w:style w:type="paragraph" w:customStyle="1" w:styleId="dvzlettelalrsok">
    <w:name w:val="Üdvözlettel;aláírások"/>
    <w:basedOn w:val="Norml"/>
    <w:qFormat/>
  </w:style>
  <w:style w:type="paragraph" w:customStyle="1" w:styleId="Alcmkisbetsjoldalon">
    <w:name w:val="Alcím (kisbetűs) új oldalon"/>
    <w:basedOn w:val="Alcmkisbets"/>
    <w:next w:val="Szvegtrzs"/>
    <w:qFormat/>
    <w:pPr>
      <w:pageBreakBefore/>
      <w:spacing w:before="0" w:after="142"/>
    </w:pPr>
  </w:style>
  <w:style w:type="paragraph" w:customStyle="1" w:styleId="Dokumentumtpusneve">
    <w:name w:val="Dokumentumtípus neve"/>
    <w:basedOn w:val="Cmsor"/>
    <w:next w:val="Szvegtrzs"/>
    <w:qFormat/>
    <w:pPr>
      <w:spacing w:before="284" w:after="284"/>
      <w:jc w:val="center"/>
    </w:pPr>
    <w:rPr>
      <w:b/>
      <w:caps/>
      <w:u w:val="single"/>
    </w:rPr>
  </w:style>
  <w:style w:type="paragraph" w:customStyle="1" w:styleId="Kiegsztvgjegyzetek">
    <w:name w:val="Kiegészítő végjegyzetek"/>
    <w:basedOn w:val="dvzlettelalrsok"/>
    <w:qFormat/>
    <w:pPr>
      <w:tabs>
        <w:tab w:val="left" w:pos="1984"/>
      </w:tabs>
      <w:spacing w:after="85"/>
      <w:ind w:left="567"/>
    </w:pPr>
  </w:style>
  <w:style w:type="paragraph" w:customStyle="1" w:styleId="Fggbehzs">
    <w:name w:val="Függő behúzás"/>
    <w:basedOn w:val="Szvegtrzs"/>
    <w:qFormat/>
    <w:pPr>
      <w:tabs>
        <w:tab w:val="left" w:pos="567"/>
      </w:tabs>
      <w:ind w:left="567" w:hanging="283"/>
    </w:pPr>
  </w:style>
  <w:style w:type="paragraph" w:customStyle="1" w:styleId="Tovbbiszvegtrzsstlusok">
    <w:name w:val="További szövegtörzs stílusok"/>
    <w:basedOn w:val="Szvegtrzs"/>
    <w:qFormat/>
  </w:style>
  <w:style w:type="paragraph" w:styleId="Jegyzetszveg">
    <w:name w:val="annotation text"/>
    <w:basedOn w:val="Tovbbiszvegtrzsstlusok"/>
    <w:qFormat/>
    <w:pPr>
      <w:ind w:left="2268"/>
    </w:pPr>
  </w:style>
  <w:style w:type="paragraph" w:customStyle="1" w:styleId="Listabehzs">
    <w:name w:val="Listabehúzás"/>
    <w:basedOn w:val="Tovbbiszvegtrzsstlusok"/>
    <w:qFormat/>
    <w:pPr>
      <w:tabs>
        <w:tab w:val="left" w:pos="2835"/>
      </w:tabs>
      <w:ind w:left="2835" w:hanging="2551"/>
    </w:pPr>
  </w:style>
  <w:style w:type="paragraph" w:customStyle="1" w:styleId="Default">
    <w:name w:val="Default"/>
    <w:qFormat/>
    <w:rsid w:val="00C76352"/>
    <w:pPr>
      <w:suppressAutoHyphens w:val="0"/>
    </w:pPr>
    <w:rPr>
      <w:rFonts w:ascii="Calibri" w:hAnsi="Calibri" w:cs="Calibri"/>
      <w:color w:val="000000"/>
      <w:kern w:val="0"/>
      <w:lang w:bidi="ar-SA"/>
    </w:rPr>
  </w:style>
  <w:style w:type="numbering" w:customStyle="1" w:styleId="felsorolsjel">
    <w:name w:val="• felsorolásjel"/>
    <w:qFormat/>
  </w:style>
  <w:style w:type="numbering" w:customStyle="1" w:styleId="felsorolsjel0">
    <w:name w:val="– felsorolásjel"/>
    <w:qFormat/>
  </w:style>
  <w:style w:type="numbering" w:customStyle="1" w:styleId="felsorolsjel1">
    <w:name w:val=" felsorolásjel"/>
    <w:qFormat/>
  </w:style>
  <w:style w:type="numbering" w:customStyle="1" w:styleId="felsorolsjel2">
    <w:name w:val=" felsorolásjel"/>
    <w:qFormat/>
  </w:style>
  <w:style w:type="numbering" w:customStyle="1" w:styleId="felsorolsjel3">
    <w:name w:val=" felsorolásjel"/>
    <w:qFormat/>
  </w:style>
  <w:style w:type="numbering" w:customStyle="1" w:styleId="Numbering1">
    <w:name w:val="Numbering 1"/>
    <w:qFormat/>
  </w:style>
  <w:style w:type="numbering" w:customStyle="1" w:styleId="Numbering2">
    <w:name w:val="Numbering 2"/>
    <w:qFormat/>
  </w:style>
  <w:style w:type="numbering" w:customStyle="1" w:styleId="Numbering3">
    <w:name w:val="Numbering 3"/>
    <w:qFormat/>
  </w:style>
  <w:style w:type="numbering" w:customStyle="1" w:styleId="Numbering4">
    <w:name w:val="Numbering 4"/>
    <w:qFormat/>
  </w:style>
  <w:style w:type="numbering" w:customStyle="1" w:styleId="Numbering5">
    <w:name w:val="Numbering 5"/>
    <w:qFormat/>
  </w:style>
  <w:style w:type="paragraph" w:styleId="Listaszerbekezds">
    <w:name w:val="List Paragraph"/>
    <w:aliases w:val="Lista 1. szint,Listaszerű bekezdés 1,Felsorolas1,Dot pt,No Spacing1,List Paragraph Char Char Char,Indicator Text,Numbered Para 1,List Paragraph à moi,LISTA,Listaszerű bekezdés1,Colorful List Accent 1,Színes lista – 1. jelölőszín1"/>
    <w:basedOn w:val="Norml"/>
    <w:link w:val="ListaszerbekezdsChar"/>
    <w:uiPriority w:val="34"/>
    <w:qFormat/>
    <w:rsid w:val="00B402A5"/>
    <w:pPr>
      <w:widowControl w:val="0"/>
      <w:suppressAutoHyphens w:val="0"/>
      <w:autoSpaceDE w:val="0"/>
      <w:autoSpaceDN w:val="0"/>
      <w:spacing w:before="2"/>
      <w:ind w:left="820" w:right="121" w:hanging="360"/>
      <w:jc w:val="both"/>
    </w:pPr>
    <w:rPr>
      <w:rFonts w:ascii="Calibri" w:eastAsia="Calibri" w:hAnsi="Calibri" w:cs="Calibri"/>
      <w:kern w:val="0"/>
      <w:sz w:val="22"/>
      <w:szCs w:val="22"/>
      <w:lang w:eastAsia="hu-HU" w:bidi="hu-HU"/>
    </w:rPr>
  </w:style>
  <w:style w:type="character" w:styleId="Hiperhivatkozs">
    <w:name w:val="Hyperlink"/>
    <w:basedOn w:val="Bekezdsalapbettpusa"/>
    <w:uiPriority w:val="99"/>
    <w:unhideWhenUsed/>
    <w:rsid w:val="00B1375D"/>
    <w:rPr>
      <w:color w:val="0563C1" w:themeColor="hyperlink"/>
      <w:u w:val="single"/>
    </w:rPr>
  </w:style>
  <w:style w:type="character" w:customStyle="1" w:styleId="ListaszerbekezdsChar">
    <w:name w:val="Listaszerű bekezdés Char"/>
    <w:aliases w:val="Lista 1. szint Char,Listaszerű bekezdés 1 Char,Felsorolas1 Char,Dot pt Char,No Spacing1 Char,List Paragraph Char Char Char Char,Indicator Text Char,Numbered Para 1 Char,List Paragraph à moi Char,LISTA Char"/>
    <w:link w:val="Listaszerbekezds"/>
    <w:uiPriority w:val="34"/>
    <w:qFormat/>
    <w:rsid w:val="003330AE"/>
    <w:rPr>
      <w:rFonts w:ascii="Calibri" w:eastAsia="Calibri" w:hAnsi="Calibri" w:cs="Calibri"/>
      <w:kern w:val="0"/>
      <w:sz w:val="22"/>
      <w:szCs w:val="22"/>
      <w:lang w:eastAsia="hu-HU" w:bidi="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038483">
      <w:bodyDiv w:val="1"/>
      <w:marLeft w:val="0"/>
      <w:marRight w:val="0"/>
      <w:marTop w:val="0"/>
      <w:marBottom w:val="0"/>
      <w:divBdr>
        <w:top w:val="none" w:sz="0" w:space="0" w:color="auto"/>
        <w:left w:val="none" w:sz="0" w:space="0" w:color="auto"/>
        <w:bottom w:val="none" w:sz="0" w:space="0" w:color="auto"/>
        <w:right w:val="none" w:sz="0" w:space="0" w:color="auto"/>
      </w:divBdr>
    </w:div>
    <w:div w:id="460928260">
      <w:bodyDiv w:val="1"/>
      <w:marLeft w:val="0"/>
      <w:marRight w:val="0"/>
      <w:marTop w:val="0"/>
      <w:marBottom w:val="0"/>
      <w:divBdr>
        <w:top w:val="none" w:sz="0" w:space="0" w:color="auto"/>
        <w:left w:val="none" w:sz="0" w:space="0" w:color="auto"/>
        <w:bottom w:val="none" w:sz="0" w:space="0" w:color="auto"/>
        <w:right w:val="none" w:sz="0" w:space="0" w:color="auto"/>
      </w:divBdr>
    </w:div>
    <w:div w:id="623459742">
      <w:bodyDiv w:val="1"/>
      <w:marLeft w:val="0"/>
      <w:marRight w:val="0"/>
      <w:marTop w:val="0"/>
      <w:marBottom w:val="0"/>
      <w:divBdr>
        <w:top w:val="none" w:sz="0" w:space="0" w:color="auto"/>
        <w:left w:val="none" w:sz="0" w:space="0" w:color="auto"/>
        <w:bottom w:val="none" w:sz="0" w:space="0" w:color="auto"/>
        <w:right w:val="none" w:sz="0" w:space="0" w:color="auto"/>
      </w:divBdr>
    </w:div>
    <w:div w:id="1023287352">
      <w:bodyDiv w:val="1"/>
      <w:marLeft w:val="0"/>
      <w:marRight w:val="0"/>
      <w:marTop w:val="0"/>
      <w:marBottom w:val="0"/>
      <w:divBdr>
        <w:top w:val="none" w:sz="0" w:space="0" w:color="auto"/>
        <w:left w:val="none" w:sz="0" w:space="0" w:color="auto"/>
        <w:bottom w:val="none" w:sz="0" w:space="0" w:color="auto"/>
        <w:right w:val="none" w:sz="0" w:space="0" w:color="auto"/>
      </w:divBdr>
    </w:div>
    <w:div w:id="1170829185">
      <w:bodyDiv w:val="1"/>
      <w:marLeft w:val="0"/>
      <w:marRight w:val="0"/>
      <w:marTop w:val="0"/>
      <w:marBottom w:val="0"/>
      <w:divBdr>
        <w:top w:val="none" w:sz="0" w:space="0" w:color="auto"/>
        <w:left w:val="none" w:sz="0" w:space="0" w:color="auto"/>
        <w:bottom w:val="none" w:sz="0" w:space="0" w:color="auto"/>
        <w:right w:val="none" w:sz="0" w:space="0" w:color="auto"/>
      </w:divBdr>
    </w:div>
    <w:div w:id="1572538567">
      <w:bodyDiv w:val="1"/>
      <w:marLeft w:val="0"/>
      <w:marRight w:val="0"/>
      <w:marTop w:val="0"/>
      <w:marBottom w:val="0"/>
      <w:divBdr>
        <w:top w:val="none" w:sz="0" w:space="0" w:color="auto"/>
        <w:left w:val="none" w:sz="0" w:space="0" w:color="auto"/>
        <w:bottom w:val="none" w:sz="0" w:space="0" w:color="auto"/>
        <w:right w:val="none" w:sz="0" w:space="0" w:color="auto"/>
      </w:divBdr>
    </w:div>
    <w:div w:id="15800164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sakbereny.hu"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339</Words>
  <Characters>2343</Characters>
  <Application>Microsoft Office Word</Application>
  <DocSecurity>0</DocSecurity>
  <Lines>19</Lines>
  <Paragraphs>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Mikus Melinda</dc:creator>
  <dc:description/>
  <cp:lastModifiedBy>Vécsei Kata</cp:lastModifiedBy>
  <cp:revision>2</cp:revision>
  <dcterms:created xsi:type="dcterms:W3CDTF">2026-05-07T07:40:00Z</dcterms:created>
  <dcterms:modified xsi:type="dcterms:W3CDTF">2026-05-07T07:40:00Z</dcterms:modified>
  <dc:language>hu-HU</dc:language>
</cp:coreProperties>
</file>