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01" w:rsidRDefault="009942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3B0F" w:rsidRPr="00F23650" w:rsidRDefault="009B4078" w:rsidP="0099420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650">
        <w:rPr>
          <w:rFonts w:ascii="Times New Roman" w:hAnsi="Times New Roman" w:cs="Times New Roman"/>
          <w:b/>
          <w:sz w:val="24"/>
          <w:szCs w:val="24"/>
          <w:u w:val="single"/>
        </w:rPr>
        <w:t>A verseny célja:</w:t>
      </w:r>
    </w:p>
    <w:p w:rsidR="009B4078" w:rsidRPr="00F23650" w:rsidRDefault="009B4078" w:rsidP="0027436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a pálinka kulturált fogyasztásának népszerűsítése,</w:t>
      </w:r>
    </w:p>
    <w:p w:rsidR="009B4078" w:rsidRPr="00F23650" w:rsidRDefault="009B4078" w:rsidP="0027436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a versenyen résztvevő pálinkák megmérettetése,</w:t>
      </w:r>
    </w:p>
    <w:p w:rsidR="009B4078" w:rsidRPr="00F23650" w:rsidRDefault="009B4078" w:rsidP="0027436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a minőség javítása, a bérfőzetők saját eredményeinek közlésén keresztül,</w:t>
      </w:r>
    </w:p>
    <w:p w:rsidR="009B4078" w:rsidRPr="00F23650" w:rsidRDefault="009B4078" w:rsidP="0027436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a pálinkával kapcsolatos fogyasztói szemlélet pozitív befolyásolása,</w:t>
      </w:r>
    </w:p>
    <w:p w:rsidR="009B4078" w:rsidRDefault="009B4078" w:rsidP="0027436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a minőségi pálinkát főzető lakosok és bérfőzdék munkájának elismerése.</w:t>
      </w:r>
    </w:p>
    <w:p w:rsidR="00273B0F" w:rsidRPr="00F23650" w:rsidRDefault="00273B0F" w:rsidP="00273B0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73B0F" w:rsidRPr="00273B0F" w:rsidRDefault="00273B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 verseny kiírója rendezője:   </w:t>
      </w:r>
    </w:p>
    <w:p w:rsidR="00273B0F" w:rsidRDefault="00273B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650">
        <w:rPr>
          <w:rFonts w:ascii="Times New Roman" w:hAnsi="Times New Roman" w:cs="Times New Roman"/>
          <w:sz w:val="24"/>
          <w:szCs w:val="24"/>
        </w:rPr>
        <w:t>Csákberény Község Önkormányzata, 8073 Csákberény, Hősök tere 41.</w:t>
      </w:r>
    </w:p>
    <w:p w:rsidR="0006496D" w:rsidRPr="00F23650" w:rsidRDefault="009B40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650">
        <w:rPr>
          <w:rFonts w:ascii="Times New Roman" w:hAnsi="Times New Roman" w:cs="Times New Roman"/>
          <w:b/>
          <w:sz w:val="24"/>
          <w:szCs w:val="24"/>
          <w:u w:val="single"/>
        </w:rPr>
        <w:t>A verseny meghirdetésének köre:</w:t>
      </w:r>
    </w:p>
    <w:p w:rsidR="009B4078" w:rsidRPr="00F23650" w:rsidRDefault="0006496D">
      <w:pPr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Elsősorban Fejér megye, de az ország bármely területéről, sőt határon túlról is nevezhetnek.</w:t>
      </w:r>
    </w:p>
    <w:p w:rsidR="009B4078" w:rsidRPr="00F23650" w:rsidRDefault="009B4078">
      <w:pPr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b/>
          <w:sz w:val="24"/>
          <w:szCs w:val="24"/>
          <w:u w:val="single"/>
        </w:rPr>
        <w:t>Nevezési határidő:</w:t>
      </w:r>
      <w:r w:rsidRPr="00F23650">
        <w:rPr>
          <w:rFonts w:ascii="Times New Roman" w:hAnsi="Times New Roman" w:cs="Times New Roman"/>
          <w:sz w:val="24"/>
          <w:szCs w:val="24"/>
        </w:rPr>
        <w:t xml:space="preserve"> </w:t>
      </w:r>
      <w:r w:rsidR="00AA2016">
        <w:rPr>
          <w:rFonts w:ascii="Times New Roman" w:hAnsi="Times New Roman" w:cs="Times New Roman"/>
          <w:sz w:val="24"/>
          <w:szCs w:val="24"/>
        </w:rPr>
        <w:t>2020</w:t>
      </w:r>
      <w:r w:rsidR="0006496D" w:rsidRPr="00F23650">
        <w:rPr>
          <w:rFonts w:ascii="Times New Roman" w:hAnsi="Times New Roman" w:cs="Times New Roman"/>
          <w:sz w:val="24"/>
          <w:szCs w:val="24"/>
        </w:rPr>
        <w:t>.</w:t>
      </w:r>
      <w:r w:rsidR="00AB4F33">
        <w:rPr>
          <w:rFonts w:ascii="Times New Roman" w:hAnsi="Times New Roman" w:cs="Times New Roman"/>
          <w:sz w:val="24"/>
          <w:szCs w:val="24"/>
        </w:rPr>
        <w:t xml:space="preserve"> </w:t>
      </w:r>
      <w:r w:rsidR="0025510A">
        <w:rPr>
          <w:rFonts w:ascii="Times New Roman" w:hAnsi="Times New Roman" w:cs="Times New Roman"/>
          <w:sz w:val="24"/>
          <w:szCs w:val="24"/>
        </w:rPr>
        <w:t>március</w:t>
      </w:r>
      <w:r w:rsidR="0006496D" w:rsidRPr="00F23650">
        <w:rPr>
          <w:rFonts w:ascii="Times New Roman" w:hAnsi="Times New Roman" w:cs="Times New Roman"/>
          <w:sz w:val="24"/>
          <w:szCs w:val="24"/>
        </w:rPr>
        <w:t xml:space="preserve"> </w:t>
      </w:r>
      <w:r w:rsidR="00151247">
        <w:rPr>
          <w:rFonts w:ascii="Times New Roman" w:hAnsi="Times New Roman" w:cs="Times New Roman"/>
          <w:sz w:val="24"/>
          <w:szCs w:val="24"/>
        </w:rPr>
        <w:t>27</w:t>
      </w:r>
      <w:r w:rsidR="0006496D" w:rsidRPr="00F23650">
        <w:rPr>
          <w:rFonts w:ascii="Times New Roman" w:hAnsi="Times New Roman" w:cs="Times New Roman"/>
          <w:sz w:val="24"/>
          <w:szCs w:val="24"/>
        </w:rPr>
        <w:t>.</w:t>
      </w:r>
      <w:r w:rsidR="00AB4F33">
        <w:rPr>
          <w:rFonts w:ascii="Times New Roman" w:hAnsi="Times New Roman" w:cs="Times New Roman"/>
          <w:sz w:val="24"/>
          <w:szCs w:val="24"/>
        </w:rPr>
        <w:t xml:space="preserve"> </w:t>
      </w:r>
      <w:r w:rsidR="00151247">
        <w:rPr>
          <w:rFonts w:ascii="Times New Roman" w:hAnsi="Times New Roman" w:cs="Times New Roman"/>
          <w:sz w:val="24"/>
          <w:szCs w:val="24"/>
        </w:rPr>
        <w:t>péntek</w:t>
      </w:r>
      <w:r w:rsidR="0006496D" w:rsidRPr="00F23650">
        <w:rPr>
          <w:rFonts w:ascii="Times New Roman" w:hAnsi="Times New Roman" w:cs="Times New Roman"/>
          <w:sz w:val="24"/>
          <w:szCs w:val="24"/>
        </w:rPr>
        <w:t xml:space="preserve">, </w:t>
      </w:r>
      <w:r w:rsidRPr="00F23650">
        <w:rPr>
          <w:rFonts w:ascii="Times New Roman" w:hAnsi="Times New Roman" w:cs="Times New Roman"/>
          <w:sz w:val="24"/>
          <w:szCs w:val="24"/>
        </w:rPr>
        <w:t>1</w:t>
      </w:r>
      <w:r w:rsidR="00151247">
        <w:rPr>
          <w:rFonts w:ascii="Times New Roman" w:hAnsi="Times New Roman" w:cs="Times New Roman"/>
          <w:sz w:val="24"/>
          <w:szCs w:val="24"/>
        </w:rPr>
        <w:t>2</w:t>
      </w:r>
      <w:r w:rsidR="007C1C7B">
        <w:rPr>
          <w:rFonts w:ascii="Times New Roman" w:hAnsi="Times New Roman" w:cs="Times New Roman"/>
          <w:sz w:val="24"/>
          <w:szCs w:val="24"/>
        </w:rPr>
        <w:t>.</w:t>
      </w:r>
      <w:r w:rsidR="00151247">
        <w:rPr>
          <w:rFonts w:ascii="Times New Roman" w:hAnsi="Times New Roman" w:cs="Times New Roman"/>
          <w:sz w:val="24"/>
          <w:szCs w:val="24"/>
        </w:rPr>
        <w:t>0</w:t>
      </w:r>
      <w:r w:rsidR="0054767A">
        <w:rPr>
          <w:rFonts w:ascii="Times New Roman" w:hAnsi="Times New Roman" w:cs="Times New Roman"/>
          <w:sz w:val="24"/>
          <w:szCs w:val="24"/>
        </w:rPr>
        <w:t>0</w:t>
      </w:r>
      <w:r w:rsidR="007C1C7B">
        <w:rPr>
          <w:rFonts w:ascii="Times New Roman" w:hAnsi="Times New Roman" w:cs="Times New Roman"/>
          <w:sz w:val="24"/>
          <w:szCs w:val="24"/>
        </w:rPr>
        <w:t>.</w:t>
      </w:r>
      <w:r w:rsidRPr="00F23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078" w:rsidRPr="00F23650" w:rsidRDefault="009B4078">
      <w:pPr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b/>
          <w:sz w:val="24"/>
          <w:szCs w:val="24"/>
          <w:u w:val="single"/>
        </w:rPr>
        <w:t>Nevezési minta:</w:t>
      </w:r>
      <w:r w:rsidRPr="00F23650">
        <w:rPr>
          <w:rFonts w:ascii="Times New Roman" w:hAnsi="Times New Roman" w:cs="Times New Roman"/>
          <w:sz w:val="24"/>
          <w:szCs w:val="24"/>
        </w:rPr>
        <w:t xml:space="preserve"> fajtánként 0,5 liter.</w:t>
      </w:r>
    </w:p>
    <w:p w:rsidR="009B4078" w:rsidRPr="00F23650" w:rsidRDefault="009B4078">
      <w:pPr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b/>
          <w:sz w:val="24"/>
          <w:szCs w:val="24"/>
          <w:u w:val="single"/>
        </w:rPr>
        <w:t>Nevezési díj:</w:t>
      </w:r>
      <w:r w:rsidRPr="00F23650">
        <w:rPr>
          <w:rFonts w:ascii="Times New Roman" w:hAnsi="Times New Roman" w:cs="Times New Roman"/>
          <w:sz w:val="24"/>
          <w:szCs w:val="24"/>
        </w:rPr>
        <w:t xml:space="preserve"> nevezett pálinkánként, </w:t>
      </w:r>
      <w:r w:rsidR="00273B0F">
        <w:rPr>
          <w:rFonts w:ascii="Times New Roman" w:hAnsi="Times New Roman" w:cs="Times New Roman"/>
          <w:sz w:val="24"/>
          <w:szCs w:val="24"/>
        </w:rPr>
        <w:t>párlatonként 2 5</w:t>
      </w:r>
      <w:r w:rsidRPr="00F23650">
        <w:rPr>
          <w:rFonts w:ascii="Times New Roman" w:hAnsi="Times New Roman" w:cs="Times New Roman"/>
          <w:sz w:val="24"/>
          <w:szCs w:val="24"/>
        </w:rPr>
        <w:t>00 Ft. Az összeg befizethető számla ellenében személyesen a minták leadásakor, illetve átutalható, a közleményben feltüntetve, hogy pálinkaverseny nevezési díj.</w:t>
      </w:r>
    </w:p>
    <w:p w:rsidR="0006496D" w:rsidRPr="00F23650" w:rsidRDefault="009B4078" w:rsidP="0006496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650">
        <w:rPr>
          <w:rFonts w:ascii="Times New Roman" w:hAnsi="Times New Roman" w:cs="Times New Roman"/>
          <w:b/>
          <w:sz w:val="24"/>
          <w:szCs w:val="24"/>
          <w:u w:val="single"/>
        </w:rPr>
        <w:t>Nevezési minták átvétele:</w:t>
      </w:r>
      <w:r w:rsidR="0006496D" w:rsidRPr="00F236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53F69" w:rsidRPr="00F23650" w:rsidRDefault="0006496D" w:rsidP="00064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Csákberény Község Önkormányzata, 8073 Csákberény, Hősök tere 41.</w:t>
      </w:r>
      <w:r w:rsidRPr="00F23650"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,</w:t>
      </w:r>
      <w:r w:rsidR="009B4078" w:rsidRPr="00F23650">
        <w:rPr>
          <w:rFonts w:ascii="Times New Roman" w:hAnsi="Times New Roman" w:cs="Times New Roman"/>
          <w:sz w:val="24"/>
          <w:szCs w:val="24"/>
        </w:rPr>
        <w:t xml:space="preserve"> illetve eljuttatható postán </w:t>
      </w:r>
      <w:r w:rsidRPr="00F23650">
        <w:rPr>
          <w:rFonts w:ascii="Times New Roman" w:hAnsi="Times New Roman" w:cs="Times New Roman"/>
          <w:sz w:val="24"/>
          <w:szCs w:val="24"/>
        </w:rPr>
        <w:t xml:space="preserve">is </w:t>
      </w:r>
      <w:r w:rsidR="009B4078" w:rsidRPr="00F23650">
        <w:rPr>
          <w:rFonts w:ascii="Times New Roman" w:hAnsi="Times New Roman" w:cs="Times New Roman"/>
          <w:sz w:val="24"/>
          <w:szCs w:val="24"/>
        </w:rPr>
        <w:t xml:space="preserve">az </w:t>
      </w:r>
      <w:r w:rsidRPr="00F23650">
        <w:rPr>
          <w:rFonts w:ascii="Times New Roman" w:hAnsi="Times New Roman" w:cs="Times New Roman"/>
          <w:sz w:val="24"/>
          <w:szCs w:val="24"/>
        </w:rPr>
        <w:t>önkormányzat fenti címére.</w:t>
      </w:r>
      <w:r w:rsidR="00C53F69" w:rsidRPr="00F23650">
        <w:rPr>
          <w:rFonts w:ascii="Times New Roman" w:hAnsi="Times New Roman" w:cs="Times New Roman"/>
          <w:sz w:val="24"/>
          <w:szCs w:val="24"/>
        </w:rPr>
        <w:t xml:space="preserve"> </w:t>
      </w:r>
      <w:r w:rsidR="00EE31AF" w:rsidRPr="00F23650">
        <w:rPr>
          <w:rFonts w:ascii="Times New Roman" w:hAnsi="Times New Roman" w:cs="Times New Roman"/>
          <w:sz w:val="24"/>
          <w:szCs w:val="24"/>
        </w:rPr>
        <w:br/>
      </w:r>
    </w:p>
    <w:p w:rsidR="00F43F09" w:rsidRDefault="00255B3D" w:rsidP="0015124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650">
        <w:rPr>
          <w:rFonts w:ascii="Times New Roman" w:hAnsi="Times New Roman" w:cs="Times New Roman"/>
          <w:b/>
          <w:sz w:val="24"/>
          <w:szCs w:val="24"/>
          <w:u w:val="single"/>
        </w:rPr>
        <w:t>Nevezési feltételek:</w:t>
      </w:r>
      <w:r w:rsidR="00151247" w:rsidRPr="001512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51247" w:rsidRPr="00F43F09" w:rsidRDefault="00151247" w:rsidP="00151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F09">
        <w:rPr>
          <w:rFonts w:ascii="Times New Roman" w:hAnsi="Times New Roman" w:cs="Times New Roman"/>
          <w:sz w:val="24"/>
          <w:szCs w:val="24"/>
        </w:rPr>
        <w:t xml:space="preserve">A nevezési lap hiánytalan és pontos kitöltése, leadása, a szükséges származási igazolások csatolása, beküldése és határidőig a nevezési díj befizetése. </w:t>
      </w:r>
    </w:p>
    <w:p w:rsidR="00151247" w:rsidRPr="00151247" w:rsidRDefault="00151247" w:rsidP="0015124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2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43F09" w:rsidRDefault="00151247" w:rsidP="0015124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247">
        <w:rPr>
          <w:rFonts w:ascii="Times New Roman" w:hAnsi="Times New Roman" w:cs="Times New Roman"/>
          <w:b/>
          <w:sz w:val="24"/>
          <w:szCs w:val="24"/>
          <w:u w:val="single"/>
        </w:rPr>
        <w:t>Magyarországról érkező nevezések esetén:</w:t>
      </w:r>
    </w:p>
    <w:p w:rsidR="00151247" w:rsidRPr="00F43F09" w:rsidRDefault="00151247" w:rsidP="00151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F09">
        <w:rPr>
          <w:rFonts w:ascii="Times New Roman" w:hAnsi="Times New Roman" w:cs="Times New Roman"/>
          <w:sz w:val="24"/>
          <w:szCs w:val="24"/>
        </w:rPr>
        <w:t>- A versenyen a jövedéki adóról és a jövedéki termékek forgalmazásának különös szabályairól szóló 2003. évi CXXVII. Tv. (</w:t>
      </w:r>
      <w:proofErr w:type="spellStart"/>
      <w:r w:rsidRPr="00F43F09">
        <w:rPr>
          <w:rFonts w:ascii="Times New Roman" w:hAnsi="Times New Roman" w:cs="Times New Roman"/>
          <w:sz w:val="24"/>
          <w:szCs w:val="24"/>
        </w:rPr>
        <w:t>Jöt</w:t>
      </w:r>
      <w:proofErr w:type="spellEnd"/>
      <w:r w:rsidRPr="00F43F09">
        <w:rPr>
          <w:rFonts w:ascii="Times New Roman" w:hAnsi="Times New Roman" w:cs="Times New Roman"/>
          <w:sz w:val="24"/>
          <w:szCs w:val="24"/>
        </w:rPr>
        <w:t xml:space="preserve">. szerinti) és a 2016. évi LXVIII. törvény (a jövedéki adóról) szóló törvények szerinti kereskedelmi pálinkafőzdék, bérfőzetők és magánfőzők egyaránt részt vehetnek a versenyszabályzatban foglaltak elfogadásával, a nevezési lap teljeskörű kitöltésével, egyidejűleg a nevezési díj befizetésével.  </w:t>
      </w:r>
    </w:p>
    <w:p w:rsidR="00151247" w:rsidRPr="00151247" w:rsidRDefault="00151247" w:rsidP="0015124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</w:t>
      </w:r>
    </w:p>
    <w:p w:rsidR="00151247" w:rsidRPr="00151247" w:rsidRDefault="00151247" w:rsidP="0015124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3F09" w:rsidRDefault="00151247" w:rsidP="00151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F09">
        <w:rPr>
          <w:rFonts w:ascii="Times New Roman" w:hAnsi="Times New Roman" w:cs="Times New Roman"/>
          <w:sz w:val="24"/>
          <w:szCs w:val="24"/>
        </w:rPr>
        <w:t>- Nevezni kereskedelmi célú főzdéknek az elfogadott, 2008. évi LXXIII. számú pálinka törvényben pálinkának minősülő készítményekkel, míg a bérfőzetőknek és magánfőzetőknek a 2016. évi LXVIII. törvény 3. § (3) 3‒4. és a 19‒21. pontja értelmében</w:t>
      </w:r>
      <w:r w:rsidRPr="001512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3F09">
        <w:rPr>
          <w:rFonts w:ascii="Times New Roman" w:hAnsi="Times New Roman" w:cs="Times New Roman"/>
          <w:sz w:val="24"/>
          <w:szCs w:val="24"/>
        </w:rPr>
        <w:t>párlatokkal lehet.</w:t>
      </w:r>
    </w:p>
    <w:p w:rsidR="00F43F09" w:rsidRDefault="00151247" w:rsidP="001512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3F0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A versenyeztetett pálinkák és párlatok eredetét, adózott voltát törvényesen igazolni kell.</w:t>
      </w:r>
    </w:p>
    <w:p w:rsidR="003A79C3" w:rsidRDefault="003A79C3" w:rsidP="001512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43F09" w:rsidRDefault="00151247" w:rsidP="0015124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247">
        <w:rPr>
          <w:rFonts w:ascii="Times New Roman" w:hAnsi="Times New Roman" w:cs="Times New Roman"/>
          <w:b/>
          <w:sz w:val="24"/>
          <w:szCs w:val="24"/>
          <w:u w:val="single"/>
        </w:rPr>
        <w:t xml:space="preserve"> - Kereskedelmi célú főzde:</w:t>
      </w:r>
    </w:p>
    <w:p w:rsidR="00F43F09" w:rsidRDefault="00151247" w:rsidP="0015124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2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43F09">
        <w:rPr>
          <w:rFonts w:ascii="Times New Roman" w:hAnsi="Times New Roman" w:cs="Times New Roman"/>
          <w:sz w:val="24"/>
          <w:szCs w:val="24"/>
        </w:rPr>
        <w:t>Jöt</w:t>
      </w:r>
      <w:proofErr w:type="spellEnd"/>
      <w:r w:rsidRPr="00F43F09">
        <w:rPr>
          <w:rFonts w:ascii="Times New Roman" w:hAnsi="Times New Roman" w:cs="Times New Roman"/>
          <w:sz w:val="24"/>
          <w:szCs w:val="24"/>
        </w:rPr>
        <w:t>. szerinti szeszfőzde, kereskedő, előírt okmánnyal: a kereskedelmi szeszfőzde engedélyese szabadforgalomba bocsátott, zárjeggyel ellátott, adózott terméket nevezhet, amelynek eredetét, származását a pálinkaverseny rendezőjének nevére kiállított egyszerűsített kísérő okmánnyal (EKO) és zárjeggyel igazolja.</w:t>
      </w:r>
      <w:r w:rsidRPr="0015124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F43F09" w:rsidRDefault="00151247" w:rsidP="0015124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247">
        <w:rPr>
          <w:rFonts w:ascii="Times New Roman" w:hAnsi="Times New Roman" w:cs="Times New Roman"/>
          <w:b/>
          <w:sz w:val="24"/>
          <w:szCs w:val="24"/>
          <w:u w:val="single"/>
        </w:rPr>
        <w:t>- Bérfőzető:</w:t>
      </w:r>
    </w:p>
    <w:p w:rsidR="00F43F09" w:rsidRDefault="00151247" w:rsidP="00151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2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F43F0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43F09">
        <w:rPr>
          <w:rFonts w:ascii="Times New Roman" w:hAnsi="Times New Roman" w:cs="Times New Roman"/>
          <w:sz w:val="24"/>
          <w:szCs w:val="24"/>
        </w:rPr>
        <w:t xml:space="preserve"> 2016. évi LXVIII. törvény 3. § (3) 3‒4. értelmében</w:t>
      </w:r>
      <w:proofErr w:type="gramStart"/>
      <w:r w:rsidRPr="00F43F09">
        <w:rPr>
          <w:rFonts w:ascii="Times New Roman" w:hAnsi="Times New Roman" w:cs="Times New Roman"/>
          <w:sz w:val="24"/>
          <w:szCs w:val="24"/>
        </w:rPr>
        <w:t>:  „</w:t>
      </w:r>
      <w:proofErr w:type="gramEnd"/>
      <w:r w:rsidRPr="00F43F09">
        <w:rPr>
          <w:rFonts w:ascii="Times New Roman" w:hAnsi="Times New Roman" w:cs="Times New Roman"/>
          <w:sz w:val="24"/>
          <w:szCs w:val="24"/>
        </w:rPr>
        <w:t xml:space="preserve">3. bérfőzető: az a 18. életévét betöltött gyümölcstermesztő személy, aki a tulajdonában álló gyümölcsből (gyümölcsből származó alapanyagból) állíttat elő bérfőzött párlatot; 4. bérfőzött párlat: adóraktárban a bérfőzető alapanyagából a bérfőzető részére előállított párlat; - </w:t>
      </w:r>
      <w:proofErr w:type="spellStart"/>
      <w:r w:rsidRPr="00F43F09">
        <w:rPr>
          <w:rFonts w:ascii="Times New Roman" w:hAnsi="Times New Roman" w:cs="Times New Roman"/>
          <w:sz w:val="24"/>
          <w:szCs w:val="24"/>
        </w:rPr>
        <w:t>Jöt</w:t>
      </w:r>
      <w:proofErr w:type="spellEnd"/>
      <w:r w:rsidRPr="00F43F09">
        <w:rPr>
          <w:rFonts w:ascii="Times New Roman" w:hAnsi="Times New Roman" w:cs="Times New Roman"/>
          <w:sz w:val="24"/>
          <w:szCs w:val="24"/>
        </w:rPr>
        <w:t>. szerinti bérfőző, a 66. § (6) bekezdésében meghatározott származási igazolvánnyal igazolja az előállított párlat származását.</w:t>
      </w:r>
    </w:p>
    <w:p w:rsidR="00F43F09" w:rsidRDefault="00151247" w:rsidP="0015124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F09">
        <w:rPr>
          <w:rFonts w:ascii="Times New Roman" w:hAnsi="Times New Roman" w:cs="Times New Roman"/>
          <w:sz w:val="24"/>
          <w:szCs w:val="24"/>
        </w:rPr>
        <w:t xml:space="preserve"> </w:t>
      </w:r>
      <w:r w:rsidRPr="00151247">
        <w:rPr>
          <w:rFonts w:ascii="Times New Roman" w:hAnsi="Times New Roman" w:cs="Times New Roman"/>
          <w:b/>
          <w:sz w:val="24"/>
          <w:szCs w:val="24"/>
          <w:u w:val="single"/>
        </w:rPr>
        <w:t>- Magánfőző:</w:t>
      </w:r>
    </w:p>
    <w:p w:rsidR="00F43F09" w:rsidRDefault="00151247" w:rsidP="00151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3F0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43F09">
        <w:rPr>
          <w:rFonts w:ascii="Times New Roman" w:hAnsi="Times New Roman" w:cs="Times New Roman"/>
          <w:sz w:val="24"/>
          <w:szCs w:val="24"/>
        </w:rPr>
        <w:t xml:space="preserve"> 2016. évi LXVIII. törvény 3. </w:t>
      </w:r>
      <w:proofErr w:type="gramStart"/>
      <w:r w:rsidRPr="00F43F09">
        <w:rPr>
          <w:rFonts w:ascii="Times New Roman" w:hAnsi="Times New Roman" w:cs="Times New Roman"/>
          <w:sz w:val="24"/>
          <w:szCs w:val="24"/>
        </w:rPr>
        <w:t xml:space="preserve">§ (3) 19‒21. pontja értelmében:  19. magánfőzés: a párlatnak a magánfőző, több tulajdonostárs magánfőző esetén valamely tulajdonostárs lakóhelyén vagy gyümölcsöse helyén használható, legfeljebb 100 liter </w:t>
      </w:r>
      <w:proofErr w:type="spellStart"/>
      <w:r w:rsidRPr="00F43F09">
        <w:rPr>
          <w:rFonts w:ascii="Times New Roman" w:hAnsi="Times New Roman" w:cs="Times New Roman"/>
          <w:sz w:val="24"/>
          <w:szCs w:val="24"/>
        </w:rPr>
        <w:t>űrtartalmú</w:t>
      </w:r>
      <w:proofErr w:type="spellEnd"/>
      <w:r w:rsidRPr="00F43F09">
        <w:rPr>
          <w:rFonts w:ascii="Times New Roman" w:hAnsi="Times New Roman" w:cs="Times New Roman"/>
          <w:sz w:val="24"/>
          <w:szCs w:val="24"/>
        </w:rPr>
        <w:t>, párlat-előállítás céljára kialakított desztillálóberendezésen a magánfőző által végzett előállítása; 20. magánfőző: az a 18. életévét betöltött gyümölcstermesztő személy, aki tulajdonában álló gyümölccsel, gyümölcsből származó alapanyaggal és párlat készítésére alkalmas, tulajdonában álló desztillálóberendezéssel rendelkezik; 21. párlat: a - nyers párlat kivételével - 2208 20 29, 220</w:t>
      </w:r>
      <w:proofErr w:type="gramEnd"/>
      <w:r w:rsidRPr="00F43F09">
        <w:rPr>
          <w:rFonts w:ascii="Times New Roman" w:hAnsi="Times New Roman" w:cs="Times New Roman"/>
          <w:sz w:val="24"/>
          <w:szCs w:val="24"/>
        </w:rPr>
        <w:t xml:space="preserve">8 20 89, 2208 90 33, 2208 90 38, 2208 90 48, - a calvados kivételével - 2208 90 71 KN-kód szerinti termék, továbbá a 2208 90 56 és 2208 90 77 KN-kód szerinti termékek közül a seprőpárlat;” - 2016 előtt előállított párlat esetén a </w:t>
      </w:r>
      <w:proofErr w:type="spellStart"/>
      <w:r w:rsidRPr="00F43F09">
        <w:rPr>
          <w:rFonts w:ascii="Times New Roman" w:hAnsi="Times New Roman" w:cs="Times New Roman"/>
          <w:sz w:val="24"/>
          <w:szCs w:val="24"/>
        </w:rPr>
        <w:t>Jöt</w:t>
      </w:r>
      <w:proofErr w:type="spellEnd"/>
      <w:r w:rsidRPr="00F43F09">
        <w:rPr>
          <w:rFonts w:ascii="Times New Roman" w:hAnsi="Times New Roman" w:cs="Times New Roman"/>
          <w:sz w:val="24"/>
          <w:szCs w:val="24"/>
        </w:rPr>
        <w:t>. szerinti magánfőző a 67/</w:t>
      </w:r>
      <w:proofErr w:type="gramStart"/>
      <w:r w:rsidRPr="00F43F0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43F09">
        <w:rPr>
          <w:rFonts w:ascii="Times New Roman" w:hAnsi="Times New Roman" w:cs="Times New Roman"/>
          <w:sz w:val="24"/>
          <w:szCs w:val="24"/>
        </w:rPr>
        <w:t xml:space="preserve"> § (3) szerinti származási igazolvánnyal, illetve/vagy a </w:t>
      </w:r>
      <w:proofErr w:type="spellStart"/>
      <w:r w:rsidRPr="00F43F09">
        <w:rPr>
          <w:rFonts w:ascii="Times New Roman" w:hAnsi="Times New Roman" w:cs="Times New Roman"/>
          <w:sz w:val="24"/>
          <w:szCs w:val="24"/>
        </w:rPr>
        <w:t>Jöt</w:t>
      </w:r>
      <w:proofErr w:type="spellEnd"/>
      <w:r w:rsidRPr="00F43F09">
        <w:rPr>
          <w:rFonts w:ascii="Times New Roman" w:hAnsi="Times New Roman" w:cs="Times New Roman"/>
          <w:sz w:val="24"/>
          <w:szCs w:val="24"/>
        </w:rPr>
        <w:t>. 67/A. § (7) bekezdésében előírt önkormányzati bejelentésről, valamint a párlat után megfizetett adóról kiállított önkormányzati adóhatósági igazolást kell a magánfőzőnek benyújtania. 2016-tól előállított párlat esetén a párlat adójegy meglétét kell igazolni. Párlat adójegy igénylésére csak a lakóhely szerinti önkormányzati adóhatóság által regisztrált magánfőző jogosult. Az önkormányzatnál regisztrált, az az önkormányzati adóhatóság által rendszeresített nyomtatványon bejelentett magánfőzőnek magánfőzés keretében történő párlat előállításához 2016. január 1-től – az előállítást megelőzően – párlat adójegyet kell igényelni, beszerezni a lakóhelye szerint illetékes Nemzeti Adó- és Vámhivatal megyei/fővárosi adó-és vámigazgatóságtól.</w:t>
      </w:r>
    </w:p>
    <w:p w:rsidR="00151247" w:rsidRPr="00F43F09" w:rsidRDefault="00F43F09" w:rsidP="00151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F09">
        <w:rPr>
          <w:rFonts w:ascii="Times New Roman" w:hAnsi="Times New Roman" w:cs="Times New Roman"/>
          <w:sz w:val="24"/>
          <w:szCs w:val="24"/>
        </w:rPr>
        <w:t xml:space="preserve">A párlat adójegy egy olyan igazoló szelvény, amely adójegyenként egy liter párlat előállítására jogosítja a magánfőzőt. Igazolja egy liter párlat 700 forint jövedéki adótartalmának megfizetését, valamint a magánfőzött párlat eredetét is. Párlat adójegyet csak az a magánfőző igényelhet, aki a desztillálóberendezés megszerzését a tulajdonszerzéstől számított 15 napon belül előzetesen bejelentette a lakóhelye szerinti önkormányzati adóhatóság részére, amely a bejelentésről a teljesítést követő hónap 15. napjáig értesíti az illetékes megyei/fővárosi adó- és vámigazgatóságot. Párlat adójegyeket a vámhatóság kizárólag az önkormányzati adóhatóság értesítését követően tudja kiadni a magánfőző részére. </w:t>
      </w:r>
      <w:r w:rsidRPr="00F43F09">
        <w:rPr>
          <w:rFonts w:ascii="Times New Roman" w:hAnsi="Times New Roman" w:cs="Times New Roman"/>
          <w:sz w:val="24"/>
          <w:szCs w:val="24"/>
        </w:rPr>
        <w:lastRenderedPageBreak/>
        <w:t>Aki már 2016. január 1. előtt regisztrálta deszt</w:t>
      </w:r>
      <w:r w:rsidR="00151247" w:rsidRPr="00F43F09">
        <w:rPr>
          <w:rFonts w:ascii="Times New Roman" w:hAnsi="Times New Roman" w:cs="Times New Roman"/>
          <w:sz w:val="24"/>
          <w:szCs w:val="24"/>
        </w:rPr>
        <w:t xml:space="preserve">illálóberendezését az önkormányzati adóhatóságnál annak nem kell azt megismételnie. </w:t>
      </w:r>
    </w:p>
    <w:p w:rsidR="00151247" w:rsidRPr="00151247" w:rsidRDefault="00151247" w:rsidP="0015124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</w:p>
    <w:p w:rsidR="00151247" w:rsidRPr="00151247" w:rsidRDefault="00151247" w:rsidP="0015124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2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51247" w:rsidRPr="00151247" w:rsidRDefault="00151247" w:rsidP="0015124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1247" w:rsidRPr="00F43F09" w:rsidRDefault="00151247" w:rsidP="00151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F09">
        <w:rPr>
          <w:rFonts w:ascii="Times New Roman" w:hAnsi="Times New Roman" w:cs="Times New Roman"/>
          <w:sz w:val="24"/>
          <w:szCs w:val="24"/>
        </w:rPr>
        <w:t xml:space="preserve">A magánfőzőnek a párlat adójegy igénylés kitöltött formanyomtatványát a lakóhelye szerint illetékes megyei/fővárosi adó- és vámigazgatóság részére kell benyújtani. A formanyomtatvány beszerezhető a NAV megyei/fővárosi adó- és vámigazgatóságainál papír alapon, továbbá letölthető a NAV internetes honlapjáról: http://www.nav.gov.hu/nav/letoltesek/nyomtatvanykitolto_programok  illetve </w:t>
      </w:r>
      <w:proofErr w:type="spellStart"/>
      <w:r w:rsidRPr="00F43F0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43F09">
        <w:rPr>
          <w:rFonts w:ascii="Times New Roman" w:hAnsi="Times New Roman" w:cs="Times New Roman"/>
          <w:sz w:val="24"/>
          <w:szCs w:val="24"/>
        </w:rPr>
        <w:t xml:space="preserve"> formátumban: http://nav.gov.hu/nav/letoltesek_egyeb/jovedeki_nyomtatvanyok A kitöltött </w:t>
      </w:r>
      <w:proofErr w:type="gramStart"/>
      <w:r w:rsidRPr="00F43F09">
        <w:rPr>
          <w:rFonts w:ascii="Times New Roman" w:hAnsi="Times New Roman" w:cs="Times New Roman"/>
          <w:sz w:val="24"/>
          <w:szCs w:val="24"/>
        </w:rPr>
        <w:t>igénylés írásban</w:t>
      </w:r>
      <w:proofErr w:type="gramEnd"/>
      <w:r w:rsidRPr="00F43F09">
        <w:rPr>
          <w:rFonts w:ascii="Times New Roman" w:hAnsi="Times New Roman" w:cs="Times New Roman"/>
          <w:sz w:val="24"/>
          <w:szCs w:val="24"/>
        </w:rPr>
        <w:t xml:space="preserve"> személyesen, postai úton, telefaxon, vagy elektronikus úton az ügyfélkapun keresztül adható be. - A felsorolt okmányok, illetve igazolvány másolati példányát át kell adni a verseny rendezőjének. Az indulók kötelesek feltüntetni a nevezési lapon a pálinkákból rendelkezésre álló mennyiséget hektoliterfokban. A kereskedelmi főzdéknél a palackozott termékeknél a tételazonosító (LOT) számot is. - A bérfőzetők és magánfőzők a vonatkozó jövedéki szabályok szerint nevezhetnek, a versenyszabályzat szerint. A versenyszabályzat elfogadásával a magyarországi nevező nyilatkozik arról is, hogy a minta Magyarországon termett gyümölcsből van, itt cefrézték, főzték, és hozzáadott cukrot nem tartalmaz. - Két személy együttes nevezésére csak magánfőzők esetében van lehetőség, azzal a feltétellel, hogy a bejelentett pálinkafőző-készüléküket együtt vásárolták, regisztrálták, jelentették be és mindketten kiváltották a szükséges párlatjegyeket. </w:t>
      </w:r>
    </w:p>
    <w:p w:rsidR="00151247" w:rsidRPr="00151247" w:rsidRDefault="00151247" w:rsidP="0015124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2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51247" w:rsidRPr="00F43F09" w:rsidRDefault="00151247" w:rsidP="00151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F09">
        <w:rPr>
          <w:rFonts w:ascii="Times New Roman" w:hAnsi="Times New Roman" w:cs="Times New Roman"/>
          <w:sz w:val="24"/>
          <w:szCs w:val="24"/>
        </w:rPr>
        <w:t xml:space="preserve">Külföldi nevezések esetén: - Külföldi nevezők esetében a </w:t>
      </w:r>
      <w:proofErr w:type="spellStart"/>
      <w:r w:rsidRPr="00F43F09">
        <w:rPr>
          <w:rFonts w:ascii="Times New Roman" w:hAnsi="Times New Roman" w:cs="Times New Roman"/>
          <w:sz w:val="24"/>
          <w:szCs w:val="24"/>
        </w:rPr>
        <w:t>Jöt</w:t>
      </w:r>
      <w:proofErr w:type="spellEnd"/>
      <w:r w:rsidRPr="00F43F09">
        <w:rPr>
          <w:rFonts w:ascii="Times New Roman" w:hAnsi="Times New Roman" w:cs="Times New Roman"/>
          <w:sz w:val="24"/>
          <w:szCs w:val="24"/>
        </w:rPr>
        <w:t xml:space="preserve">. rendelkezéseit alapul véve, más Európai Unió tagállami szeszfőzdék, </w:t>
      </w:r>
      <w:proofErr w:type="spellStart"/>
      <w:r w:rsidRPr="00F43F09">
        <w:rPr>
          <w:rFonts w:ascii="Times New Roman" w:hAnsi="Times New Roman" w:cs="Times New Roman"/>
          <w:sz w:val="24"/>
          <w:szCs w:val="24"/>
        </w:rPr>
        <w:t>adóraktárak</w:t>
      </w:r>
      <w:proofErr w:type="spellEnd"/>
      <w:r w:rsidRPr="00F43F09">
        <w:rPr>
          <w:rFonts w:ascii="Times New Roman" w:hAnsi="Times New Roman" w:cs="Times New Roman"/>
          <w:sz w:val="24"/>
          <w:szCs w:val="24"/>
        </w:rPr>
        <w:t xml:space="preserve">, tagállami kereskedők szabadforgalomba bocsátott párlattal nevezhetnek, amit egyszerűsített kísérőokmánnyal adhatnak át a verseny szervezőjének. Harmadik ország esetében a gazdálkodó árumintaként küldheti el a nevezett párlatot, amelyet a vámkezelésről kiállított okmány igazol. A gazdálkodók által párlatversenyre nevezett minta nem kereskedelmi áruként (árumintaként) behozott terméknek minősül, amelyre a </w:t>
      </w:r>
      <w:proofErr w:type="spellStart"/>
      <w:r w:rsidRPr="00F43F09">
        <w:rPr>
          <w:rFonts w:ascii="Times New Roman" w:hAnsi="Times New Roman" w:cs="Times New Roman"/>
          <w:sz w:val="24"/>
          <w:szCs w:val="24"/>
        </w:rPr>
        <w:t>Jöt</w:t>
      </w:r>
      <w:proofErr w:type="spellEnd"/>
      <w:r w:rsidRPr="00F43F09">
        <w:rPr>
          <w:rFonts w:ascii="Times New Roman" w:hAnsi="Times New Roman" w:cs="Times New Roman"/>
          <w:sz w:val="24"/>
          <w:szCs w:val="24"/>
        </w:rPr>
        <w:t xml:space="preserve">. 73. § (2) b) pontja alapján nem kell zárjegyet felhelyezni. A tagállami magánszemélyek esetében a 92/83/EGK Irányelv alapján a tagállamok által kialakított nemzeti jövedéki szabályozás az adott tagállam területére vonatkozik. A nevezett külföldi magánszemély köteles nyilatkozni, hogy mindenben megfelel a saját nemzeti jövedéki szabályozásának, s az általa az ottani jogszabály szerinti származási igazolást </w:t>
      </w:r>
      <w:proofErr w:type="gramStart"/>
      <w:r w:rsidRPr="00F43F09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F43F09">
        <w:rPr>
          <w:rFonts w:ascii="Times New Roman" w:hAnsi="Times New Roman" w:cs="Times New Roman"/>
          <w:sz w:val="24"/>
          <w:szCs w:val="24"/>
        </w:rPr>
        <w:t xml:space="preserve"> mellékelje a nevezéshez. </w:t>
      </w:r>
      <w:proofErr w:type="gramStart"/>
      <w:r w:rsidRPr="00F43F09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F43F09">
        <w:rPr>
          <w:rFonts w:ascii="Times New Roman" w:hAnsi="Times New Roman" w:cs="Times New Roman"/>
          <w:sz w:val="24"/>
          <w:szCs w:val="24"/>
        </w:rPr>
        <w:t xml:space="preserve"> esetében a mintaként történő vámkezelési okmánnyal biztosítható a nevezés származási igazolása. </w:t>
      </w:r>
    </w:p>
    <w:p w:rsidR="00151247" w:rsidRPr="00151247" w:rsidRDefault="00151247" w:rsidP="0015124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2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51247" w:rsidRPr="00151247" w:rsidRDefault="00151247" w:rsidP="0015124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51247">
        <w:rPr>
          <w:rFonts w:ascii="Times New Roman" w:hAnsi="Times New Roman" w:cs="Times New Roman"/>
          <w:b/>
          <w:sz w:val="24"/>
          <w:szCs w:val="24"/>
          <w:u w:val="single"/>
        </w:rPr>
        <w:t>Zsűrizés</w:t>
      </w:r>
      <w:proofErr w:type="gramEnd"/>
      <w:r w:rsidRPr="00151247">
        <w:rPr>
          <w:rFonts w:ascii="Times New Roman" w:hAnsi="Times New Roman" w:cs="Times New Roman"/>
          <w:b/>
          <w:sz w:val="24"/>
          <w:szCs w:val="24"/>
          <w:u w:val="single"/>
        </w:rPr>
        <w:t xml:space="preserve">, értékelés: </w:t>
      </w:r>
    </w:p>
    <w:p w:rsidR="00151247" w:rsidRPr="00151247" w:rsidRDefault="00151247" w:rsidP="0015124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2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E3460" w:rsidRPr="00F23650" w:rsidRDefault="00151247" w:rsidP="006E34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- 2020. március 31</w:t>
      </w:r>
      <w:r w:rsidRPr="00151247">
        <w:rPr>
          <w:rFonts w:ascii="Times New Roman" w:hAnsi="Times New Roman" w:cs="Times New Roman"/>
          <w:b/>
          <w:sz w:val="24"/>
          <w:szCs w:val="24"/>
          <w:u w:val="single"/>
        </w:rPr>
        <w:t>. Nevezési számtól függően lehetséges</w:t>
      </w:r>
      <w:r w:rsidR="003A79C3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bookmarkStart w:id="0" w:name="_GoBack"/>
      <w:bookmarkEnd w:id="0"/>
      <w:r w:rsidRPr="00151247">
        <w:rPr>
          <w:rFonts w:ascii="Times New Roman" w:hAnsi="Times New Roman" w:cs="Times New Roman"/>
          <w:b/>
          <w:sz w:val="24"/>
          <w:szCs w:val="24"/>
          <w:u w:val="single"/>
        </w:rPr>
        <w:t xml:space="preserve"> ettő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 eltérő napok is. </w:t>
      </w:r>
    </w:p>
    <w:p w:rsidR="006E3460" w:rsidRPr="00F23650" w:rsidRDefault="006E3460" w:rsidP="006E34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460" w:rsidRPr="00F23650" w:rsidRDefault="006E3460" w:rsidP="006E3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b/>
          <w:sz w:val="24"/>
          <w:szCs w:val="24"/>
          <w:u w:val="single"/>
        </w:rPr>
        <w:t>Eredményhirdetés időpontja és helye:</w:t>
      </w:r>
      <w:r w:rsidR="00151247">
        <w:rPr>
          <w:rFonts w:ascii="Times New Roman" w:hAnsi="Times New Roman" w:cs="Times New Roman"/>
          <w:sz w:val="24"/>
          <w:szCs w:val="24"/>
        </w:rPr>
        <w:t xml:space="preserve"> 2020</w:t>
      </w:r>
      <w:r w:rsidR="00EE31AF" w:rsidRPr="00F23650">
        <w:rPr>
          <w:rFonts w:ascii="Times New Roman" w:hAnsi="Times New Roman" w:cs="Times New Roman"/>
          <w:sz w:val="24"/>
          <w:szCs w:val="24"/>
        </w:rPr>
        <w:t>.</w:t>
      </w:r>
      <w:r w:rsidRPr="00F23650">
        <w:rPr>
          <w:rFonts w:ascii="Times New Roman" w:hAnsi="Times New Roman" w:cs="Times New Roman"/>
          <w:sz w:val="24"/>
          <w:szCs w:val="24"/>
        </w:rPr>
        <w:t xml:space="preserve"> </w:t>
      </w:r>
      <w:r w:rsidR="00941CC8">
        <w:rPr>
          <w:rFonts w:ascii="Times New Roman" w:hAnsi="Times New Roman" w:cs="Times New Roman"/>
          <w:sz w:val="24"/>
          <w:szCs w:val="24"/>
        </w:rPr>
        <w:t>május 1</w:t>
      </w:r>
      <w:r w:rsidRPr="00F23650">
        <w:rPr>
          <w:rFonts w:ascii="Times New Roman" w:hAnsi="Times New Roman" w:cs="Times New Roman"/>
          <w:sz w:val="24"/>
          <w:szCs w:val="24"/>
        </w:rPr>
        <w:t xml:space="preserve">. </w:t>
      </w:r>
      <w:r w:rsidR="00151247">
        <w:rPr>
          <w:rFonts w:ascii="Times New Roman" w:hAnsi="Times New Roman" w:cs="Times New Roman"/>
          <w:sz w:val="24"/>
          <w:szCs w:val="24"/>
        </w:rPr>
        <w:t>péntek</w:t>
      </w:r>
      <w:r w:rsidR="00AB4F33">
        <w:rPr>
          <w:rFonts w:ascii="Times New Roman" w:hAnsi="Times New Roman" w:cs="Times New Roman"/>
          <w:sz w:val="24"/>
          <w:szCs w:val="24"/>
        </w:rPr>
        <w:t>,</w:t>
      </w:r>
      <w:r w:rsidR="00E10955">
        <w:rPr>
          <w:rFonts w:ascii="Times New Roman" w:hAnsi="Times New Roman" w:cs="Times New Roman"/>
          <w:sz w:val="24"/>
          <w:szCs w:val="24"/>
        </w:rPr>
        <w:t>17</w:t>
      </w:r>
      <w:r w:rsidR="00E10955" w:rsidRPr="00E10955">
        <w:rPr>
          <w:rFonts w:ascii="Times New Roman" w:hAnsi="Times New Roman" w:cs="Times New Roman"/>
          <w:sz w:val="32"/>
          <w:szCs w:val="32"/>
          <w:vertAlign w:val="superscript"/>
        </w:rPr>
        <w:t>30</w:t>
      </w:r>
      <w:r w:rsidRPr="00F23650">
        <w:rPr>
          <w:rFonts w:ascii="Times New Roman" w:hAnsi="Times New Roman" w:cs="Times New Roman"/>
          <w:sz w:val="24"/>
          <w:szCs w:val="24"/>
        </w:rPr>
        <w:t xml:space="preserve"> </w:t>
      </w:r>
      <w:r w:rsidR="004C2E3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4C2E3D">
        <w:rPr>
          <w:rFonts w:ascii="Times New Roman" w:hAnsi="Times New Roman" w:cs="Times New Roman"/>
          <w:sz w:val="24"/>
          <w:szCs w:val="24"/>
        </w:rPr>
        <w:t>tól</w:t>
      </w:r>
      <w:proofErr w:type="spellEnd"/>
      <w:r w:rsidR="004C2E3D">
        <w:rPr>
          <w:rFonts w:ascii="Times New Roman" w:hAnsi="Times New Roman" w:cs="Times New Roman"/>
          <w:sz w:val="24"/>
          <w:szCs w:val="24"/>
        </w:rPr>
        <w:t xml:space="preserve"> </w:t>
      </w:r>
      <w:r w:rsidRPr="00F2365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10955">
        <w:rPr>
          <w:rFonts w:ascii="Times New Roman" w:hAnsi="Times New Roman" w:cs="Times New Roman"/>
          <w:smallCaps/>
          <w:sz w:val="24"/>
          <w:szCs w:val="24"/>
        </w:rPr>
        <w:t>Csákberényi</w:t>
      </w:r>
      <w:proofErr w:type="spellEnd"/>
      <w:r w:rsidR="00E10955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E10955" w:rsidRPr="00F23650">
        <w:rPr>
          <w:rFonts w:ascii="Times New Roman" w:hAnsi="Times New Roman" w:cs="Times New Roman"/>
          <w:sz w:val="24"/>
          <w:szCs w:val="24"/>
        </w:rPr>
        <w:t>művelődési</w:t>
      </w:r>
      <w:r w:rsidRPr="00F23650">
        <w:rPr>
          <w:rFonts w:ascii="Times New Roman" w:hAnsi="Times New Roman" w:cs="Times New Roman"/>
          <w:sz w:val="24"/>
          <w:szCs w:val="24"/>
        </w:rPr>
        <w:t xml:space="preserve"> házban.</w:t>
      </w:r>
    </w:p>
    <w:p w:rsidR="00AF5B48" w:rsidRDefault="00AF5B48" w:rsidP="006E34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3460" w:rsidRPr="00F23650" w:rsidRDefault="006E3460" w:rsidP="006E34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650">
        <w:rPr>
          <w:rFonts w:ascii="Times New Roman" w:hAnsi="Times New Roman" w:cs="Times New Roman"/>
          <w:b/>
          <w:sz w:val="24"/>
          <w:szCs w:val="24"/>
          <w:u w:val="single"/>
        </w:rPr>
        <w:t>A verseny színvonalát, és ti</w:t>
      </w:r>
      <w:r w:rsidR="001860E4" w:rsidRPr="00F23650">
        <w:rPr>
          <w:rFonts w:ascii="Times New Roman" w:hAnsi="Times New Roman" w:cs="Times New Roman"/>
          <w:b/>
          <w:sz w:val="24"/>
          <w:szCs w:val="24"/>
          <w:u w:val="single"/>
        </w:rPr>
        <w:t>sztaságát biztosító bizottságok</w:t>
      </w:r>
      <w:r w:rsidRPr="00F23650">
        <w:rPr>
          <w:rFonts w:ascii="Times New Roman" w:hAnsi="Times New Roman" w:cs="Times New Roman"/>
          <w:b/>
          <w:sz w:val="24"/>
          <w:szCs w:val="24"/>
          <w:u w:val="single"/>
        </w:rPr>
        <w:t>, csoportok</w:t>
      </w:r>
      <w:r w:rsidR="001860E4" w:rsidRPr="00F236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860E4" w:rsidRPr="00F23650" w:rsidRDefault="001860E4" w:rsidP="00EE31AF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versenyszervező bizottság</w:t>
      </w:r>
    </w:p>
    <w:p w:rsidR="001860E4" w:rsidRPr="00F23650" w:rsidRDefault="001860E4" w:rsidP="00EE31AF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zsűri</w:t>
      </w:r>
    </w:p>
    <w:p w:rsidR="001860E4" w:rsidRPr="00F23650" w:rsidRDefault="001860E4" w:rsidP="006E34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0E4" w:rsidRPr="00F23650" w:rsidRDefault="001860E4" w:rsidP="001860E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A verseny lebonyolítása jelen szabályzatban rögzítettek szerint történik.</w:t>
      </w:r>
    </w:p>
    <w:p w:rsidR="001860E4" w:rsidRPr="00F23650" w:rsidRDefault="001860E4" w:rsidP="001860E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 xml:space="preserve">A verseny kiírója </w:t>
      </w:r>
      <w:r w:rsidR="00B369DE">
        <w:rPr>
          <w:rFonts w:ascii="Times New Roman" w:hAnsi="Times New Roman" w:cs="Times New Roman"/>
          <w:sz w:val="24"/>
          <w:szCs w:val="24"/>
        </w:rPr>
        <w:t>2020</w:t>
      </w:r>
      <w:r w:rsidR="008B1306" w:rsidRPr="00F23650">
        <w:rPr>
          <w:rFonts w:ascii="Times New Roman" w:hAnsi="Times New Roman" w:cs="Times New Roman"/>
          <w:sz w:val="24"/>
          <w:szCs w:val="24"/>
        </w:rPr>
        <w:t xml:space="preserve"> </w:t>
      </w:r>
      <w:r w:rsidR="004C2E3D">
        <w:rPr>
          <w:rFonts w:ascii="Times New Roman" w:hAnsi="Times New Roman" w:cs="Times New Roman"/>
          <w:sz w:val="24"/>
          <w:szCs w:val="24"/>
        </w:rPr>
        <w:t>februárjában</w:t>
      </w:r>
      <w:r w:rsidRPr="00F23650">
        <w:rPr>
          <w:rFonts w:ascii="Times New Roman" w:hAnsi="Times New Roman" w:cs="Times New Roman"/>
          <w:sz w:val="24"/>
          <w:szCs w:val="24"/>
        </w:rPr>
        <w:t xml:space="preserve"> a versenyfelhívást és versenyszabályzatot közzéteszi a nevezésre, s annak feltételeire vonatkozóan a </w:t>
      </w:r>
      <w:hyperlink r:id="rId8" w:history="1">
        <w:r w:rsidRPr="00F23650">
          <w:rPr>
            <w:rStyle w:val="Hiperhivatkozs"/>
            <w:rFonts w:ascii="Times New Roman" w:hAnsi="Times New Roman" w:cs="Times New Roman"/>
            <w:sz w:val="24"/>
            <w:szCs w:val="24"/>
          </w:rPr>
          <w:t>http://www.csakbereny.hu</w:t>
        </w:r>
      </w:hyperlink>
      <w:r w:rsidRPr="00F23650">
        <w:rPr>
          <w:rFonts w:ascii="Times New Roman" w:hAnsi="Times New Roman" w:cs="Times New Roman"/>
          <w:sz w:val="24"/>
          <w:szCs w:val="24"/>
        </w:rPr>
        <w:t xml:space="preserve"> honlapon</w:t>
      </w:r>
      <w:r w:rsidR="004E2F92" w:rsidRPr="00F23650">
        <w:rPr>
          <w:rFonts w:ascii="Times New Roman" w:hAnsi="Times New Roman" w:cs="Times New Roman"/>
          <w:sz w:val="24"/>
          <w:szCs w:val="24"/>
        </w:rPr>
        <w:t>,</w:t>
      </w:r>
      <w:r w:rsidRPr="00F23650">
        <w:rPr>
          <w:rFonts w:ascii="Times New Roman" w:hAnsi="Times New Roman" w:cs="Times New Roman"/>
          <w:sz w:val="24"/>
          <w:szCs w:val="24"/>
        </w:rPr>
        <w:t xml:space="preserve"> </w:t>
      </w:r>
      <w:r w:rsidR="0079728A" w:rsidRPr="00F23650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79728A" w:rsidRPr="00F23650">
        <w:rPr>
          <w:rFonts w:ascii="Times New Roman" w:hAnsi="Times New Roman" w:cs="Times New Roman"/>
          <w:sz w:val="24"/>
          <w:szCs w:val="24"/>
        </w:rPr>
        <w:t>potenciális</w:t>
      </w:r>
      <w:proofErr w:type="gramEnd"/>
      <w:r w:rsidR="0079728A" w:rsidRPr="00F23650">
        <w:rPr>
          <w:rFonts w:ascii="Times New Roman" w:hAnsi="Times New Roman" w:cs="Times New Roman"/>
          <w:sz w:val="24"/>
          <w:szCs w:val="24"/>
        </w:rPr>
        <w:t xml:space="preserve"> versenyzők közvetlen megkeresésével</w:t>
      </w:r>
      <w:r w:rsidR="004E2F92" w:rsidRPr="00F23650">
        <w:rPr>
          <w:rFonts w:ascii="Times New Roman" w:hAnsi="Times New Roman" w:cs="Times New Roman"/>
          <w:sz w:val="24"/>
          <w:szCs w:val="24"/>
        </w:rPr>
        <w:t>, illetve a Fejér Megyei Hírlapban.</w:t>
      </w:r>
    </w:p>
    <w:p w:rsidR="001860E4" w:rsidRPr="00F23650" w:rsidRDefault="001860E4" w:rsidP="00186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0E4" w:rsidRPr="00F23650" w:rsidRDefault="001860E4" w:rsidP="001860E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650">
        <w:rPr>
          <w:rFonts w:ascii="Times New Roman" w:hAnsi="Times New Roman" w:cs="Times New Roman"/>
          <w:b/>
          <w:sz w:val="24"/>
          <w:szCs w:val="24"/>
          <w:u w:val="single"/>
        </w:rPr>
        <w:t>A zsűri tagjai:</w:t>
      </w:r>
    </w:p>
    <w:p w:rsidR="001860E4" w:rsidRPr="00F23650" w:rsidRDefault="004E2F92" w:rsidP="004E2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 xml:space="preserve">A bírálatra országosan elismert szakembereket </w:t>
      </w:r>
      <w:r w:rsidR="00C45B15">
        <w:rPr>
          <w:rFonts w:ascii="Times New Roman" w:hAnsi="Times New Roman" w:cs="Times New Roman"/>
          <w:sz w:val="24"/>
          <w:szCs w:val="24"/>
        </w:rPr>
        <w:t>kértünk fel.</w:t>
      </w:r>
    </w:p>
    <w:p w:rsidR="00C450B3" w:rsidRDefault="00E83EBA" w:rsidP="001860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zsűri elnöke Lovassy György </w:t>
      </w:r>
      <w:r w:rsidR="00C450B3" w:rsidRPr="00C450B3">
        <w:rPr>
          <w:rFonts w:ascii="Times New Roman" w:hAnsi="Times New Roman" w:cs="Times New Roman"/>
          <w:sz w:val="24"/>
          <w:szCs w:val="24"/>
        </w:rPr>
        <w:t xml:space="preserve">okleveles élelmiszeripari mérnök, Pálinka </w:t>
      </w:r>
      <w:proofErr w:type="spellStart"/>
      <w:r w:rsidR="00C450B3" w:rsidRPr="00C450B3">
        <w:rPr>
          <w:rFonts w:ascii="Times New Roman" w:hAnsi="Times New Roman" w:cs="Times New Roman"/>
          <w:sz w:val="24"/>
          <w:szCs w:val="24"/>
        </w:rPr>
        <w:t>Sommelier</w:t>
      </w:r>
      <w:proofErr w:type="spellEnd"/>
      <w:r w:rsidR="00C450B3" w:rsidRPr="00C450B3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C450B3" w:rsidRPr="00C450B3">
        <w:rPr>
          <w:rFonts w:ascii="Times New Roman" w:hAnsi="Times New Roman" w:cs="Times New Roman"/>
          <w:sz w:val="24"/>
          <w:szCs w:val="24"/>
        </w:rPr>
        <w:t>Destillata</w:t>
      </w:r>
      <w:proofErr w:type="spellEnd"/>
      <w:r w:rsidR="00C450B3" w:rsidRPr="00C450B3">
        <w:rPr>
          <w:rFonts w:ascii="Times New Roman" w:hAnsi="Times New Roman" w:cs="Times New Roman"/>
          <w:sz w:val="24"/>
          <w:szCs w:val="24"/>
        </w:rPr>
        <w:t xml:space="preserve"> és más nemzetközi versenyek magyar zsűritagja, hivatalos pálinka tréner és bíráló, a KOETHE cég hivatalos magyarországi képviselője.</w:t>
      </w:r>
      <w:r w:rsidR="00C450B3" w:rsidRPr="00C450B3">
        <w:rPr>
          <w:sz w:val="24"/>
          <w:szCs w:val="24"/>
        </w:rPr>
        <w:t xml:space="preserve"> </w:t>
      </w:r>
    </w:p>
    <w:p w:rsidR="00994201" w:rsidRDefault="00E83EBA" w:rsidP="001860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Pucsok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Sándor </w:t>
      </w:r>
      <w:proofErr w:type="spellStart"/>
      <w:r w:rsidR="004E7ED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iszadadai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pálinkafőzde, </w:t>
      </w:r>
      <w:r w:rsidR="00412C3B">
        <w:rPr>
          <w:rFonts w:ascii="Times New Roman" w:hAnsi="Times New Roman" w:cs="Times New Roman"/>
          <w:sz w:val="24"/>
          <w:szCs w:val="24"/>
        </w:rPr>
        <w:t>2014-es</w:t>
      </w:r>
      <w:r w:rsidR="0025510A">
        <w:rPr>
          <w:rFonts w:ascii="Times New Roman" w:hAnsi="Times New Roman" w:cs="Times New Roman"/>
          <w:sz w:val="24"/>
          <w:szCs w:val="24"/>
        </w:rPr>
        <w:t>,</w:t>
      </w:r>
      <w:r w:rsidR="00007A00">
        <w:rPr>
          <w:rFonts w:ascii="Times New Roman" w:hAnsi="Times New Roman" w:cs="Times New Roman"/>
          <w:sz w:val="24"/>
          <w:szCs w:val="24"/>
        </w:rPr>
        <w:t xml:space="preserve"> 2016 </w:t>
      </w:r>
      <w:r w:rsidR="0025510A">
        <w:rPr>
          <w:rFonts w:ascii="Times New Roman" w:hAnsi="Times New Roman" w:cs="Times New Roman"/>
          <w:sz w:val="24"/>
          <w:szCs w:val="24"/>
        </w:rPr>
        <w:t>–</w:t>
      </w:r>
      <w:r w:rsidR="00007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A00">
        <w:rPr>
          <w:rFonts w:ascii="Times New Roman" w:hAnsi="Times New Roman" w:cs="Times New Roman"/>
          <w:sz w:val="24"/>
          <w:szCs w:val="24"/>
        </w:rPr>
        <w:t>os</w:t>
      </w:r>
      <w:proofErr w:type="spellEnd"/>
      <w:proofErr w:type="gramStart"/>
      <w:r w:rsidR="00941CC8">
        <w:rPr>
          <w:rFonts w:ascii="Times New Roman" w:hAnsi="Times New Roman" w:cs="Times New Roman"/>
          <w:sz w:val="24"/>
          <w:szCs w:val="24"/>
        </w:rPr>
        <w:t xml:space="preserve">, </w:t>
      </w:r>
      <w:r w:rsidR="0025510A">
        <w:rPr>
          <w:rFonts w:ascii="Times New Roman" w:hAnsi="Times New Roman" w:cs="Times New Roman"/>
          <w:sz w:val="24"/>
          <w:szCs w:val="24"/>
        </w:rPr>
        <w:t xml:space="preserve"> 2017-es</w:t>
      </w:r>
      <w:proofErr w:type="gramEnd"/>
      <w:r w:rsidR="00941CC8">
        <w:rPr>
          <w:rFonts w:ascii="Times New Roman" w:hAnsi="Times New Roman" w:cs="Times New Roman"/>
          <w:sz w:val="24"/>
          <w:szCs w:val="24"/>
        </w:rPr>
        <w:t xml:space="preserve"> és a 2019-es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A00">
        <w:rPr>
          <w:rFonts w:ascii="Times New Roman" w:hAnsi="Times New Roman" w:cs="Times New Roman"/>
          <w:sz w:val="24"/>
          <w:szCs w:val="24"/>
        </w:rPr>
        <w:t>o</w:t>
      </w:r>
      <w:r w:rsidR="00E54A8F">
        <w:rPr>
          <w:rFonts w:ascii="Times New Roman" w:hAnsi="Times New Roman" w:cs="Times New Roman"/>
          <w:sz w:val="24"/>
          <w:szCs w:val="24"/>
        </w:rPr>
        <w:t>ngai</w:t>
      </w:r>
      <w:proofErr w:type="spellEnd"/>
      <w:r w:rsidR="00007A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07A00">
        <w:rPr>
          <w:rFonts w:ascii="Times New Roman" w:hAnsi="Times New Roman" w:cs="Times New Roman"/>
          <w:sz w:val="24"/>
          <w:szCs w:val="24"/>
        </w:rPr>
        <w:t>Quintessence</w:t>
      </w:r>
      <w:proofErr w:type="spellEnd"/>
      <w:r w:rsidR="00007A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pálinkaverseny legjobb versenymintájának tulajdonosa</w:t>
      </w:r>
      <w:r w:rsidR="00007A00">
        <w:rPr>
          <w:rFonts w:ascii="Times New Roman" w:hAnsi="Times New Roman" w:cs="Times New Roman"/>
          <w:sz w:val="24"/>
          <w:szCs w:val="24"/>
        </w:rPr>
        <w:t xml:space="preserve">, továbbá több </w:t>
      </w:r>
      <w:proofErr w:type="spellStart"/>
      <w:r w:rsidR="00007A00">
        <w:rPr>
          <w:rFonts w:ascii="Times New Roman" w:hAnsi="Times New Roman" w:cs="Times New Roman"/>
          <w:sz w:val="24"/>
          <w:szCs w:val="24"/>
        </w:rPr>
        <w:t>champion</w:t>
      </w:r>
      <w:proofErr w:type="spellEnd"/>
      <w:r w:rsidR="00007A00">
        <w:rPr>
          <w:rFonts w:ascii="Times New Roman" w:hAnsi="Times New Roman" w:cs="Times New Roman"/>
          <w:sz w:val="24"/>
          <w:szCs w:val="24"/>
        </w:rPr>
        <w:t xml:space="preserve"> díj tulajdonosa, </w:t>
      </w:r>
      <w:proofErr w:type="spellStart"/>
      <w:r>
        <w:rPr>
          <w:rFonts w:ascii="Times New Roman" w:hAnsi="Times New Roman" w:cs="Times New Roman"/>
          <w:sz w:val="24"/>
          <w:szCs w:val="24"/>
        </w:rPr>
        <w:t>Nyilasi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Béla</w:t>
      </w:r>
      <w:r w:rsidR="004E7EDB">
        <w:rPr>
          <w:rFonts w:ascii="Times New Roman" w:hAnsi="Times New Roman" w:cs="Times New Roman"/>
          <w:sz w:val="24"/>
          <w:szCs w:val="24"/>
        </w:rPr>
        <w:t>,</w:t>
      </w:r>
      <w:r w:rsidR="00E54A8F">
        <w:rPr>
          <w:rFonts w:ascii="Times New Roman" w:hAnsi="Times New Roman" w:cs="Times New Roman"/>
          <w:sz w:val="24"/>
          <w:szCs w:val="24"/>
        </w:rPr>
        <w:t xml:space="preserve"> </w:t>
      </w:r>
      <w:r w:rsidR="004E7EDB">
        <w:rPr>
          <w:rFonts w:ascii="Times New Roman" w:hAnsi="Times New Roman" w:cs="Times New Roman"/>
          <w:sz w:val="24"/>
          <w:szCs w:val="24"/>
        </w:rPr>
        <w:t xml:space="preserve">aki </w:t>
      </w:r>
      <w:r w:rsidR="00E54A8F">
        <w:rPr>
          <w:rFonts w:ascii="Times New Roman" w:hAnsi="Times New Roman" w:cs="Times New Roman"/>
          <w:sz w:val="24"/>
          <w:szCs w:val="24"/>
        </w:rPr>
        <w:t xml:space="preserve">évek óta a pálinkaversenyek </w:t>
      </w:r>
      <w:r w:rsidR="004E7EDB">
        <w:rPr>
          <w:rFonts w:ascii="Times New Roman" w:hAnsi="Times New Roman" w:cs="Times New Roman"/>
          <w:sz w:val="24"/>
          <w:szCs w:val="24"/>
        </w:rPr>
        <w:t>„</w:t>
      </w:r>
      <w:r w:rsidR="00E54A8F">
        <w:rPr>
          <w:rFonts w:ascii="Times New Roman" w:hAnsi="Times New Roman" w:cs="Times New Roman"/>
          <w:sz w:val="24"/>
          <w:szCs w:val="24"/>
        </w:rPr>
        <w:t>legsikeresebb bérfőzdéje</w:t>
      </w:r>
      <w:r w:rsidR="004E7ED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EC0">
        <w:rPr>
          <w:rFonts w:ascii="Times New Roman" w:hAnsi="Times New Roman" w:cs="Times New Roman"/>
          <w:sz w:val="24"/>
          <w:szCs w:val="24"/>
        </w:rPr>
        <w:t xml:space="preserve">címet </w:t>
      </w:r>
      <w:r w:rsidR="004E7EDB">
        <w:rPr>
          <w:rFonts w:ascii="Times New Roman" w:hAnsi="Times New Roman" w:cs="Times New Roman"/>
          <w:sz w:val="24"/>
          <w:szCs w:val="24"/>
        </w:rPr>
        <w:t xml:space="preserve">elnyerő </w:t>
      </w:r>
      <w:r>
        <w:rPr>
          <w:rFonts w:ascii="Times New Roman" w:hAnsi="Times New Roman" w:cs="Times New Roman"/>
          <w:sz w:val="24"/>
          <w:szCs w:val="24"/>
        </w:rPr>
        <w:t>pálinkafőzde</w:t>
      </w:r>
      <w:r w:rsidR="00E54A8F">
        <w:rPr>
          <w:rFonts w:ascii="Times New Roman" w:hAnsi="Times New Roman" w:cs="Times New Roman"/>
          <w:sz w:val="24"/>
          <w:szCs w:val="24"/>
        </w:rPr>
        <w:t xml:space="preserve"> főzőmestere</w:t>
      </w:r>
      <w:r w:rsidR="00007A00">
        <w:rPr>
          <w:rFonts w:ascii="Times New Roman" w:hAnsi="Times New Roman" w:cs="Times New Roman"/>
          <w:sz w:val="24"/>
          <w:szCs w:val="24"/>
        </w:rPr>
        <w:t xml:space="preserve"> és Takács László a </w:t>
      </w:r>
      <w:proofErr w:type="spellStart"/>
      <w:r w:rsidR="00007A00">
        <w:rPr>
          <w:rFonts w:ascii="Times New Roman" w:hAnsi="Times New Roman" w:cs="Times New Roman"/>
          <w:sz w:val="24"/>
          <w:szCs w:val="24"/>
        </w:rPr>
        <w:t>Quintessence</w:t>
      </w:r>
      <w:proofErr w:type="spellEnd"/>
      <w:r w:rsidR="00007A00">
        <w:rPr>
          <w:rFonts w:ascii="Times New Roman" w:hAnsi="Times New Roman" w:cs="Times New Roman"/>
          <w:sz w:val="24"/>
          <w:szCs w:val="24"/>
        </w:rPr>
        <w:t xml:space="preserve"> pálinkaverseny rendezője</w:t>
      </w:r>
      <w:r w:rsidR="00994201">
        <w:rPr>
          <w:rFonts w:ascii="Times New Roman" w:hAnsi="Times New Roman" w:cs="Times New Roman"/>
          <w:sz w:val="24"/>
          <w:szCs w:val="24"/>
        </w:rPr>
        <w:t>.</w:t>
      </w:r>
      <w:r w:rsidR="00007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201" w:rsidRDefault="00994201" w:rsidP="00186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F92" w:rsidRPr="00F23650" w:rsidRDefault="004E2F92" w:rsidP="001860E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650">
        <w:rPr>
          <w:rFonts w:ascii="Times New Roman" w:hAnsi="Times New Roman" w:cs="Times New Roman"/>
          <w:b/>
          <w:sz w:val="24"/>
          <w:szCs w:val="24"/>
          <w:u w:val="single"/>
        </w:rPr>
        <w:t>Versenyigazgató:</w:t>
      </w:r>
      <w:r w:rsidRPr="004E7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650">
        <w:rPr>
          <w:rFonts w:ascii="Times New Roman" w:hAnsi="Times New Roman" w:cs="Times New Roman"/>
          <w:sz w:val="24"/>
          <w:szCs w:val="24"/>
        </w:rPr>
        <w:t>Pataki Attila</w:t>
      </w:r>
    </w:p>
    <w:p w:rsidR="001860E4" w:rsidRPr="00F23650" w:rsidRDefault="004E2F92" w:rsidP="001860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b/>
          <w:sz w:val="24"/>
          <w:szCs w:val="24"/>
          <w:u w:val="single"/>
        </w:rPr>
        <w:t>Tagok:</w:t>
      </w:r>
      <w:r w:rsidRPr="00F23650">
        <w:rPr>
          <w:rFonts w:ascii="Times New Roman" w:hAnsi="Times New Roman" w:cs="Times New Roman"/>
          <w:sz w:val="24"/>
          <w:szCs w:val="24"/>
        </w:rPr>
        <w:t xml:space="preserve"> Pintér Balázs, Németh Lajos</w:t>
      </w:r>
      <w:r w:rsidR="00774711">
        <w:rPr>
          <w:rFonts w:ascii="Times New Roman" w:hAnsi="Times New Roman" w:cs="Times New Roman"/>
          <w:sz w:val="24"/>
          <w:szCs w:val="24"/>
        </w:rPr>
        <w:t>, Végh Csaba</w:t>
      </w:r>
      <w:r w:rsidR="00941C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CC8">
        <w:rPr>
          <w:rFonts w:ascii="Times New Roman" w:hAnsi="Times New Roman" w:cs="Times New Roman"/>
          <w:sz w:val="24"/>
          <w:szCs w:val="24"/>
        </w:rPr>
        <w:t>ifj</w:t>
      </w:r>
      <w:proofErr w:type="spellEnd"/>
      <w:r w:rsidR="00941CC8">
        <w:rPr>
          <w:rFonts w:ascii="Times New Roman" w:hAnsi="Times New Roman" w:cs="Times New Roman"/>
          <w:sz w:val="24"/>
          <w:szCs w:val="24"/>
        </w:rPr>
        <w:t xml:space="preserve"> Sáfrán András</w:t>
      </w:r>
      <w:r w:rsidR="00B36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69DE">
        <w:rPr>
          <w:rFonts w:ascii="Times New Roman" w:hAnsi="Times New Roman" w:cs="Times New Roman"/>
          <w:sz w:val="24"/>
          <w:szCs w:val="24"/>
        </w:rPr>
        <w:t>Beretka</w:t>
      </w:r>
      <w:proofErr w:type="spellEnd"/>
      <w:r w:rsidR="00B369DE">
        <w:rPr>
          <w:rFonts w:ascii="Times New Roman" w:hAnsi="Times New Roman" w:cs="Times New Roman"/>
          <w:sz w:val="24"/>
          <w:szCs w:val="24"/>
        </w:rPr>
        <w:t xml:space="preserve"> Attila</w:t>
      </w:r>
    </w:p>
    <w:p w:rsidR="00416FF9" w:rsidRPr="00F23650" w:rsidRDefault="00416FF9" w:rsidP="00416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FF9" w:rsidRPr="00F23650" w:rsidRDefault="00416FF9" w:rsidP="00416FF9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3650">
        <w:rPr>
          <w:rFonts w:ascii="Times New Roman" w:hAnsi="Times New Roman" w:cs="Times New Roman"/>
          <w:i/>
          <w:sz w:val="24"/>
          <w:szCs w:val="24"/>
          <w:u w:val="single"/>
        </w:rPr>
        <w:t>A verseny előkészítése:</w:t>
      </w:r>
    </w:p>
    <w:p w:rsidR="00416FF9" w:rsidRPr="00F23650" w:rsidRDefault="00416FF9" w:rsidP="00416FF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Nyilvántartásba veszik, majd titkosított azonosítóval ellátják a</w:t>
      </w:r>
      <w:r w:rsidR="00EE31AF" w:rsidRPr="00F23650">
        <w:rPr>
          <w:rFonts w:ascii="Times New Roman" w:hAnsi="Times New Roman" w:cs="Times New Roman"/>
          <w:sz w:val="24"/>
          <w:szCs w:val="24"/>
        </w:rPr>
        <w:t xml:space="preserve"> </w:t>
      </w:r>
      <w:r w:rsidRPr="00F23650">
        <w:rPr>
          <w:rFonts w:ascii="Times New Roman" w:hAnsi="Times New Roman" w:cs="Times New Roman"/>
          <w:sz w:val="24"/>
          <w:szCs w:val="24"/>
        </w:rPr>
        <w:t>beérkezett mintákat. Összegyűjtik a bizonylatokat és nevezési díjakat, ellenőrzik, hogy azok megfelelnek a kiírás feltételeinek.</w:t>
      </w:r>
    </w:p>
    <w:p w:rsidR="00416FF9" w:rsidRPr="00F23650" w:rsidRDefault="00416FF9" w:rsidP="00416FF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Gondoskodni kell arról, hogy a minták teljesem titkosítva legyenek, azokat olyan elzárt helyen tárolják, ahová más nem mehet be.</w:t>
      </w:r>
    </w:p>
    <w:p w:rsidR="00416FF9" w:rsidRPr="00F23650" w:rsidRDefault="00416FF9" w:rsidP="00416FF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A verseny lezárásáig minden szervező köteles az adatokat kizárólag csak a feladata elvégzéséhez használni, kívülálló személy részére</w:t>
      </w:r>
      <w:r w:rsidR="009B643C" w:rsidRPr="00F23650">
        <w:rPr>
          <w:rFonts w:ascii="Times New Roman" w:hAnsi="Times New Roman" w:cs="Times New Roman"/>
          <w:sz w:val="24"/>
          <w:szCs w:val="24"/>
        </w:rPr>
        <w:t xml:space="preserve"> kiadott adat, vagy információ büntetőjogi következményeket vonhat maga után!</w:t>
      </w:r>
    </w:p>
    <w:p w:rsidR="009B643C" w:rsidRPr="00F23650" w:rsidRDefault="009B643C" w:rsidP="009B6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201" w:rsidRDefault="00994201" w:rsidP="009B643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643C" w:rsidRPr="00F23650" w:rsidRDefault="009B643C" w:rsidP="009B643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3650">
        <w:rPr>
          <w:rFonts w:ascii="Times New Roman" w:hAnsi="Times New Roman" w:cs="Times New Roman"/>
          <w:i/>
          <w:sz w:val="24"/>
          <w:szCs w:val="24"/>
          <w:u w:val="single"/>
        </w:rPr>
        <w:t>A zsűri feladatai:</w:t>
      </w:r>
    </w:p>
    <w:p w:rsidR="009B643C" w:rsidRPr="00F23650" w:rsidRDefault="009B643C" w:rsidP="009B643C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A beküldött pálinkának, illetve gyümölcspárlatnak minősülő mintákat a zsűri érzékszervileg vizsgálja.</w:t>
      </w:r>
    </w:p>
    <w:p w:rsidR="009B643C" w:rsidRPr="00F23650" w:rsidRDefault="009B643C" w:rsidP="009B643C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A bírálat során egyénileg értékelnek, majd konszenzusra törekednek a minta értékelésében.</w:t>
      </w:r>
    </w:p>
    <w:p w:rsidR="009B643C" w:rsidRPr="00F23650" w:rsidRDefault="009B643C" w:rsidP="009B643C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F23650">
        <w:rPr>
          <w:rFonts w:ascii="Times New Roman" w:hAnsi="Times New Roman" w:cs="Times New Roman"/>
          <w:sz w:val="24"/>
          <w:szCs w:val="24"/>
        </w:rPr>
        <w:t>zsűri</w:t>
      </w:r>
      <w:proofErr w:type="gramEnd"/>
      <w:r w:rsidRPr="00F23650">
        <w:rPr>
          <w:rFonts w:ascii="Times New Roman" w:hAnsi="Times New Roman" w:cs="Times New Roman"/>
          <w:sz w:val="24"/>
          <w:szCs w:val="24"/>
        </w:rPr>
        <w:t xml:space="preserve"> határozza meg, és választja ki a</w:t>
      </w:r>
      <w:r w:rsidR="005C4438">
        <w:rPr>
          <w:rFonts w:ascii="Times New Roman" w:hAnsi="Times New Roman" w:cs="Times New Roman"/>
          <w:sz w:val="24"/>
          <w:szCs w:val="24"/>
        </w:rPr>
        <w:t>z</w:t>
      </w:r>
      <w:r w:rsidR="00DE29B2">
        <w:rPr>
          <w:rFonts w:ascii="Times New Roman" w:hAnsi="Times New Roman" w:cs="Times New Roman"/>
          <w:sz w:val="24"/>
          <w:szCs w:val="24"/>
        </w:rPr>
        <w:t xml:space="preserve"> „X</w:t>
      </w:r>
      <w:r w:rsidR="00B369DE">
        <w:rPr>
          <w:rFonts w:ascii="Times New Roman" w:hAnsi="Times New Roman" w:cs="Times New Roman"/>
          <w:sz w:val="24"/>
          <w:szCs w:val="24"/>
        </w:rPr>
        <w:t>I</w:t>
      </w:r>
      <w:r w:rsidRPr="00F23650">
        <w:rPr>
          <w:rFonts w:ascii="Times New Roman" w:hAnsi="Times New Roman" w:cs="Times New Roman"/>
          <w:sz w:val="24"/>
          <w:szCs w:val="24"/>
        </w:rPr>
        <w:t xml:space="preserve">. </w:t>
      </w:r>
      <w:r w:rsidRPr="00F23650">
        <w:rPr>
          <w:rFonts w:ascii="Times New Roman" w:hAnsi="Times New Roman" w:cs="Times New Roman"/>
          <w:smallCaps/>
          <w:sz w:val="24"/>
          <w:szCs w:val="24"/>
        </w:rPr>
        <w:t>Csákb</w:t>
      </w:r>
      <w:r w:rsidR="00EE31AF" w:rsidRPr="00F23650">
        <w:rPr>
          <w:rFonts w:ascii="Times New Roman" w:hAnsi="Times New Roman" w:cs="Times New Roman"/>
          <w:smallCaps/>
          <w:sz w:val="24"/>
          <w:szCs w:val="24"/>
        </w:rPr>
        <w:t>e</w:t>
      </w:r>
      <w:r w:rsidRPr="00F23650">
        <w:rPr>
          <w:rFonts w:ascii="Times New Roman" w:hAnsi="Times New Roman" w:cs="Times New Roman"/>
          <w:smallCaps/>
          <w:sz w:val="24"/>
          <w:szCs w:val="24"/>
        </w:rPr>
        <w:t>rényi Pálinkaverseny</w:t>
      </w:r>
      <w:r w:rsidRPr="00F23650">
        <w:rPr>
          <w:rFonts w:ascii="Times New Roman" w:hAnsi="Times New Roman" w:cs="Times New Roman"/>
          <w:sz w:val="24"/>
          <w:szCs w:val="24"/>
        </w:rPr>
        <w:t>”</w:t>
      </w:r>
    </w:p>
    <w:p w:rsidR="00EE31AF" w:rsidRPr="00F23650" w:rsidRDefault="009B643C" w:rsidP="00EE31AF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 xml:space="preserve">legjobb </w:t>
      </w:r>
      <w:proofErr w:type="spellStart"/>
      <w:r w:rsidR="001E0259" w:rsidRPr="00F23650">
        <w:rPr>
          <w:rFonts w:ascii="Times New Roman" w:hAnsi="Times New Roman" w:cs="Times New Roman"/>
          <w:sz w:val="24"/>
          <w:szCs w:val="24"/>
        </w:rPr>
        <w:t>gyümölcs</w:t>
      </w:r>
      <w:r w:rsidRPr="00F23650">
        <w:rPr>
          <w:rFonts w:ascii="Times New Roman" w:hAnsi="Times New Roman" w:cs="Times New Roman"/>
          <w:sz w:val="24"/>
          <w:szCs w:val="24"/>
        </w:rPr>
        <w:t>pálinkája</w:t>
      </w:r>
      <w:proofErr w:type="gramStart"/>
      <w:r w:rsidRPr="00F23650">
        <w:rPr>
          <w:rFonts w:ascii="Times New Roman" w:hAnsi="Times New Roman" w:cs="Times New Roman"/>
          <w:sz w:val="24"/>
          <w:szCs w:val="24"/>
        </w:rPr>
        <w:t>,</w:t>
      </w:r>
      <w:r w:rsidR="00B369DE">
        <w:rPr>
          <w:rFonts w:ascii="Times New Roman" w:hAnsi="Times New Roman" w:cs="Times New Roman"/>
          <w:sz w:val="24"/>
          <w:szCs w:val="24"/>
        </w:rPr>
        <w:t>párlata</w:t>
      </w:r>
      <w:proofErr w:type="spellEnd"/>
      <w:proofErr w:type="gramEnd"/>
    </w:p>
    <w:p w:rsidR="001E0259" w:rsidRPr="00F23650" w:rsidRDefault="001E0259" w:rsidP="00EE31AF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lastRenderedPageBreak/>
        <w:t xml:space="preserve">legjobb </w:t>
      </w:r>
      <w:proofErr w:type="spellStart"/>
      <w:r w:rsidRPr="00F23650">
        <w:rPr>
          <w:rFonts w:ascii="Times New Roman" w:hAnsi="Times New Roman" w:cs="Times New Roman"/>
          <w:sz w:val="24"/>
          <w:szCs w:val="24"/>
        </w:rPr>
        <w:t>törkölypálinkája</w:t>
      </w:r>
      <w:proofErr w:type="gramStart"/>
      <w:r w:rsidR="000C5304" w:rsidRPr="00F23650">
        <w:rPr>
          <w:rFonts w:ascii="Times New Roman" w:hAnsi="Times New Roman" w:cs="Times New Roman"/>
          <w:sz w:val="24"/>
          <w:szCs w:val="24"/>
        </w:rPr>
        <w:t>,</w:t>
      </w:r>
      <w:r w:rsidR="00B369DE">
        <w:rPr>
          <w:rFonts w:ascii="Times New Roman" w:hAnsi="Times New Roman" w:cs="Times New Roman"/>
          <w:sz w:val="24"/>
          <w:szCs w:val="24"/>
        </w:rPr>
        <w:t>párlata</w:t>
      </w:r>
      <w:proofErr w:type="spellEnd"/>
      <w:proofErr w:type="gramEnd"/>
    </w:p>
    <w:p w:rsidR="001E0259" w:rsidRPr="00F23650" w:rsidRDefault="001E0259" w:rsidP="001E0259">
      <w:pPr>
        <w:spacing w:after="0"/>
        <w:rPr>
          <w:rFonts w:ascii="Times New Roman" w:hAnsi="Times New Roman" w:cs="Times New Roman"/>
          <w:sz w:val="24"/>
          <w:szCs w:val="24"/>
        </w:rPr>
        <w:sectPr w:rsidR="001E0259" w:rsidRPr="00F23650" w:rsidSect="00994201">
          <w:headerReference w:type="default" r:id="rId9"/>
          <w:pgSz w:w="11906" w:h="16838"/>
          <w:pgMar w:top="1417" w:right="1417" w:bottom="1417" w:left="1417" w:header="567" w:footer="708" w:gutter="0"/>
          <w:cols w:space="708"/>
          <w:docGrid w:linePitch="360"/>
        </w:sectPr>
      </w:pPr>
    </w:p>
    <w:p w:rsidR="00EE31AF" w:rsidRPr="00F23650" w:rsidRDefault="00EE31AF" w:rsidP="001E0259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  <w:sectPr w:rsidR="00EE31AF" w:rsidRPr="00F23650" w:rsidSect="00EE31A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23650">
        <w:rPr>
          <w:rFonts w:ascii="Times New Roman" w:hAnsi="Times New Roman" w:cs="Times New Roman"/>
          <w:sz w:val="24"/>
          <w:szCs w:val="24"/>
        </w:rPr>
        <w:t xml:space="preserve">legjobb </w:t>
      </w:r>
      <w:proofErr w:type="spellStart"/>
      <w:r w:rsidRPr="00F23650">
        <w:rPr>
          <w:rFonts w:ascii="Times New Roman" w:hAnsi="Times New Roman" w:cs="Times New Roman"/>
          <w:sz w:val="24"/>
          <w:szCs w:val="24"/>
        </w:rPr>
        <w:t>csákberényi</w:t>
      </w:r>
      <w:proofErr w:type="spellEnd"/>
      <w:r w:rsidRPr="00F23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650">
        <w:rPr>
          <w:rFonts w:ascii="Times New Roman" w:hAnsi="Times New Roman" w:cs="Times New Roman"/>
          <w:sz w:val="24"/>
          <w:szCs w:val="24"/>
        </w:rPr>
        <w:t>pálinkája</w:t>
      </w:r>
      <w:proofErr w:type="gramStart"/>
      <w:r w:rsidRPr="00F23650">
        <w:rPr>
          <w:rFonts w:ascii="Times New Roman" w:hAnsi="Times New Roman" w:cs="Times New Roman"/>
          <w:sz w:val="24"/>
          <w:szCs w:val="24"/>
        </w:rPr>
        <w:t>,</w:t>
      </w:r>
      <w:r w:rsidR="00B369DE">
        <w:rPr>
          <w:rFonts w:ascii="Times New Roman" w:hAnsi="Times New Roman" w:cs="Times New Roman"/>
          <w:sz w:val="24"/>
          <w:szCs w:val="24"/>
        </w:rPr>
        <w:t>párlata</w:t>
      </w:r>
      <w:proofErr w:type="spellEnd"/>
      <w:proofErr w:type="gramEnd"/>
    </w:p>
    <w:p w:rsidR="00EE31AF" w:rsidRPr="00F23650" w:rsidRDefault="00EE31AF" w:rsidP="00EE31AF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  <w:sectPr w:rsidR="00EE31AF" w:rsidRPr="00F23650" w:rsidSect="00EE31A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23650">
        <w:rPr>
          <w:rFonts w:ascii="Times New Roman" w:hAnsi="Times New Roman" w:cs="Times New Roman"/>
          <w:sz w:val="24"/>
          <w:szCs w:val="24"/>
        </w:rPr>
        <w:t xml:space="preserve">legjobb </w:t>
      </w:r>
      <w:proofErr w:type="spellStart"/>
      <w:r w:rsidRPr="00F23650">
        <w:rPr>
          <w:rFonts w:ascii="Times New Roman" w:hAnsi="Times New Roman" w:cs="Times New Roman"/>
          <w:sz w:val="24"/>
          <w:szCs w:val="24"/>
        </w:rPr>
        <w:t>párlata</w:t>
      </w:r>
      <w:proofErr w:type="spellEnd"/>
      <w:r w:rsidRPr="00F23650">
        <w:rPr>
          <w:rFonts w:ascii="Times New Roman" w:hAnsi="Times New Roman" w:cs="Times New Roman"/>
          <w:sz w:val="24"/>
          <w:szCs w:val="24"/>
        </w:rPr>
        <w:t>, likőrje címeket.</w:t>
      </w:r>
    </w:p>
    <w:p w:rsidR="00EE31AF" w:rsidRPr="00F23650" w:rsidRDefault="00EE31AF" w:rsidP="00EE31AF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  <w:sectPr w:rsidR="00EE31AF" w:rsidRPr="00F23650" w:rsidSect="00EE31A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23650">
        <w:rPr>
          <w:rFonts w:ascii="Times New Roman" w:hAnsi="Times New Roman" w:cs="Times New Roman"/>
          <w:sz w:val="24"/>
          <w:szCs w:val="24"/>
        </w:rPr>
        <w:t>javaslatot tesz a különdíjakra, oklevelekre.</w:t>
      </w:r>
    </w:p>
    <w:p w:rsidR="00EE31AF" w:rsidRPr="00F23650" w:rsidRDefault="00EE31AF" w:rsidP="00EE31AF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 xml:space="preserve">az érzékszervi bírálat lefolytatását a versenyigazgató </w:t>
      </w:r>
      <w:r w:rsidR="000C5304" w:rsidRPr="00F23650">
        <w:rPr>
          <w:rFonts w:ascii="Times New Roman" w:hAnsi="Times New Roman" w:cs="Times New Roman"/>
          <w:sz w:val="24"/>
          <w:szCs w:val="24"/>
        </w:rPr>
        <w:t>irányítja.</w:t>
      </w:r>
    </w:p>
    <w:p w:rsidR="000C5304" w:rsidRPr="00F23650" w:rsidRDefault="000C5304" w:rsidP="000C5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304" w:rsidRPr="00F23650" w:rsidRDefault="000C5304" w:rsidP="000C530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3650">
        <w:rPr>
          <w:rFonts w:ascii="Times New Roman" w:hAnsi="Times New Roman" w:cs="Times New Roman"/>
          <w:i/>
          <w:sz w:val="24"/>
          <w:szCs w:val="24"/>
          <w:u w:val="single"/>
        </w:rPr>
        <w:t>Az érzékszervi bírálat lebonyolítása:</w:t>
      </w:r>
    </w:p>
    <w:p w:rsidR="000C5304" w:rsidRPr="00F23650" w:rsidRDefault="000C5304" w:rsidP="000C530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A verseny kiírásának megfelelően a különböző tételek együtt kerülnek bírálatra, kategória sorrendben.</w:t>
      </w:r>
    </w:p>
    <w:p w:rsidR="000C5304" w:rsidRPr="00F23650" w:rsidRDefault="000C5304" w:rsidP="000C530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Az ér</w:t>
      </w:r>
      <w:r w:rsidR="00B369DE">
        <w:rPr>
          <w:rFonts w:ascii="Times New Roman" w:hAnsi="Times New Roman" w:cs="Times New Roman"/>
          <w:sz w:val="24"/>
          <w:szCs w:val="24"/>
        </w:rPr>
        <w:t>zékszervi bírálat időpontja: 2020. március 31</w:t>
      </w:r>
      <w:r w:rsidRPr="00F236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5304" w:rsidRPr="00F23650" w:rsidRDefault="000C5304" w:rsidP="000C5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304" w:rsidRPr="00F23650" w:rsidRDefault="000C5304" w:rsidP="000C5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Odaítélhető díjak:</w:t>
      </w:r>
    </w:p>
    <w:p w:rsidR="00CD67E9" w:rsidRPr="00F23650" w:rsidRDefault="000C5304" w:rsidP="00CD67E9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b/>
          <w:sz w:val="24"/>
          <w:szCs w:val="24"/>
        </w:rPr>
        <w:t>„</w:t>
      </w:r>
      <w:r w:rsidR="00941CC8">
        <w:rPr>
          <w:rFonts w:ascii="Times New Roman" w:hAnsi="Times New Roman" w:cs="Times New Roman"/>
          <w:b/>
          <w:sz w:val="24"/>
          <w:szCs w:val="24"/>
        </w:rPr>
        <w:t>X</w:t>
      </w:r>
      <w:r w:rsidR="00B369DE">
        <w:rPr>
          <w:rFonts w:ascii="Times New Roman" w:hAnsi="Times New Roman" w:cs="Times New Roman"/>
          <w:b/>
          <w:sz w:val="24"/>
          <w:szCs w:val="24"/>
        </w:rPr>
        <w:t>I</w:t>
      </w:r>
      <w:r w:rsidR="00CD67E9" w:rsidRPr="00F23650">
        <w:rPr>
          <w:rFonts w:ascii="Times New Roman" w:hAnsi="Times New Roman" w:cs="Times New Roman"/>
          <w:b/>
          <w:smallCaps/>
          <w:sz w:val="24"/>
          <w:szCs w:val="24"/>
        </w:rPr>
        <w:t xml:space="preserve">. </w:t>
      </w:r>
      <w:proofErr w:type="spellStart"/>
      <w:r w:rsidR="00CD67E9" w:rsidRPr="00F23650">
        <w:rPr>
          <w:rFonts w:ascii="Times New Roman" w:hAnsi="Times New Roman" w:cs="Times New Roman"/>
          <w:b/>
          <w:smallCaps/>
          <w:sz w:val="24"/>
          <w:szCs w:val="24"/>
        </w:rPr>
        <w:t>Csákberényi</w:t>
      </w:r>
      <w:proofErr w:type="spellEnd"/>
      <w:r w:rsidR="00CD67E9" w:rsidRPr="00F23650">
        <w:rPr>
          <w:rFonts w:ascii="Times New Roman" w:hAnsi="Times New Roman" w:cs="Times New Roman"/>
          <w:b/>
          <w:smallCaps/>
          <w:sz w:val="24"/>
          <w:szCs w:val="24"/>
        </w:rPr>
        <w:t xml:space="preserve"> Pálinkaverseny</w:t>
      </w:r>
      <w:r w:rsidR="00B369DE">
        <w:rPr>
          <w:rFonts w:ascii="Times New Roman" w:hAnsi="Times New Roman" w:cs="Times New Roman"/>
          <w:b/>
          <w:sz w:val="24"/>
          <w:szCs w:val="24"/>
        </w:rPr>
        <w:t xml:space="preserve"> – 2020</w:t>
      </w:r>
      <w:r w:rsidR="00CD67E9" w:rsidRPr="00F23650">
        <w:rPr>
          <w:rFonts w:ascii="Times New Roman" w:hAnsi="Times New Roman" w:cs="Times New Roman"/>
          <w:b/>
          <w:sz w:val="24"/>
          <w:szCs w:val="24"/>
        </w:rPr>
        <w:t xml:space="preserve"> legjobb gyümölcspálinkája</w:t>
      </w:r>
      <w:r w:rsidR="00B369D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369DE">
        <w:rPr>
          <w:rFonts w:ascii="Times New Roman" w:hAnsi="Times New Roman" w:cs="Times New Roman"/>
          <w:b/>
          <w:sz w:val="24"/>
          <w:szCs w:val="24"/>
        </w:rPr>
        <w:t>párlata</w:t>
      </w:r>
      <w:proofErr w:type="spellEnd"/>
      <w:r w:rsidR="00CD67E9" w:rsidRPr="00F23650">
        <w:rPr>
          <w:rFonts w:ascii="Times New Roman" w:hAnsi="Times New Roman" w:cs="Times New Roman"/>
          <w:b/>
          <w:sz w:val="24"/>
          <w:szCs w:val="24"/>
        </w:rPr>
        <w:t>”</w:t>
      </w:r>
      <w:r w:rsidR="00CD67E9" w:rsidRPr="00F23650">
        <w:rPr>
          <w:rFonts w:ascii="Times New Roman" w:hAnsi="Times New Roman" w:cs="Times New Roman"/>
          <w:sz w:val="24"/>
          <w:szCs w:val="24"/>
        </w:rPr>
        <w:t xml:space="preserve"> cím</w:t>
      </w:r>
    </w:p>
    <w:p w:rsidR="00CD67E9" w:rsidRPr="00F23650" w:rsidRDefault="00941CC8" w:rsidP="00CD67E9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„X</w:t>
      </w:r>
      <w:r w:rsidR="00B369DE">
        <w:rPr>
          <w:rFonts w:ascii="Times New Roman" w:hAnsi="Times New Roman" w:cs="Times New Roman"/>
          <w:b/>
          <w:sz w:val="24"/>
          <w:szCs w:val="24"/>
        </w:rPr>
        <w:t>I</w:t>
      </w:r>
      <w:r w:rsidR="00CD67E9" w:rsidRPr="00F23650">
        <w:rPr>
          <w:rFonts w:ascii="Times New Roman" w:hAnsi="Times New Roman" w:cs="Times New Roman"/>
          <w:b/>
          <w:smallCaps/>
          <w:sz w:val="24"/>
          <w:szCs w:val="24"/>
        </w:rPr>
        <w:t xml:space="preserve">. </w:t>
      </w:r>
      <w:proofErr w:type="spellStart"/>
      <w:r w:rsidR="00CD67E9" w:rsidRPr="00F23650">
        <w:rPr>
          <w:rFonts w:ascii="Times New Roman" w:hAnsi="Times New Roman" w:cs="Times New Roman"/>
          <w:b/>
          <w:smallCaps/>
          <w:sz w:val="24"/>
          <w:szCs w:val="24"/>
        </w:rPr>
        <w:t>Csákberényi</w:t>
      </w:r>
      <w:proofErr w:type="spellEnd"/>
      <w:r w:rsidR="00CD67E9" w:rsidRPr="00F23650">
        <w:rPr>
          <w:rFonts w:ascii="Times New Roman" w:hAnsi="Times New Roman" w:cs="Times New Roman"/>
          <w:b/>
          <w:smallCaps/>
          <w:sz w:val="24"/>
          <w:szCs w:val="24"/>
        </w:rPr>
        <w:t xml:space="preserve"> Pálinkaverseny</w:t>
      </w:r>
      <w:r w:rsidR="00B369DE">
        <w:rPr>
          <w:rFonts w:ascii="Times New Roman" w:hAnsi="Times New Roman" w:cs="Times New Roman"/>
          <w:b/>
          <w:sz w:val="24"/>
          <w:szCs w:val="24"/>
        </w:rPr>
        <w:t xml:space="preserve"> – 2020</w:t>
      </w:r>
      <w:r w:rsidR="00255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7E9" w:rsidRPr="00F23650">
        <w:rPr>
          <w:rFonts w:ascii="Times New Roman" w:hAnsi="Times New Roman" w:cs="Times New Roman"/>
          <w:b/>
          <w:sz w:val="24"/>
          <w:szCs w:val="24"/>
        </w:rPr>
        <w:t xml:space="preserve">legjobb </w:t>
      </w:r>
      <w:proofErr w:type="spellStart"/>
      <w:r w:rsidR="00CD67E9" w:rsidRPr="00F23650">
        <w:rPr>
          <w:rFonts w:ascii="Times New Roman" w:hAnsi="Times New Roman" w:cs="Times New Roman"/>
          <w:b/>
          <w:sz w:val="24"/>
          <w:szCs w:val="24"/>
        </w:rPr>
        <w:t>törkölypálinkája</w:t>
      </w:r>
      <w:proofErr w:type="gramStart"/>
      <w:r w:rsidR="00B369DE">
        <w:rPr>
          <w:rFonts w:ascii="Times New Roman" w:hAnsi="Times New Roman" w:cs="Times New Roman"/>
          <w:b/>
          <w:sz w:val="24"/>
          <w:szCs w:val="24"/>
        </w:rPr>
        <w:t>,párlata</w:t>
      </w:r>
      <w:proofErr w:type="spellEnd"/>
      <w:proofErr w:type="gramEnd"/>
      <w:r w:rsidR="00CD67E9" w:rsidRPr="00F23650">
        <w:rPr>
          <w:rFonts w:ascii="Times New Roman" w:hAnsi="Times New Roman" w:cs="Times New Roman"/>
          <w:b/>
          <w:sz w:val="24"/>
          <w:szCs w:val="24"/>
        </w:rPr>
        <w:t>”</w:t>
      </w:r>
      <w:r w:rsidR="00CD67E9" w:rsidRPr="00F23650">
        <w:rPr>
          <w:rFonts w:ascii="Times New Roman" w:hAnsi="Times New Roman" w:cs="Times New Roman"/>
          <w:sz w:val="24"/>
          <w:szCs w:val="24"/>
        </w:rPr>
        <w:t xml:space="preserve"> cím</w:t>
      </w:r>
    </w:p>
    <w:p w:rsidR="00CD67E9" w:rsidRPr="00F23650" w:rsidRDefault="00941CC8" w:rsidP="00CD67E9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„X</w:t>
      </w:r>
      <w:r w:rsidR="00B369DE">
        <w:rPr>
          <w:rFonts w:ascii="Times New Roman" w:hAnsi="Times New Roman" w:cs="Times New Roman"/>
          <w:b/>
          <w:sz w:val="24"/>
          <w:szCs w:val="24"/>
        </w:rPr>
        <w:t>I</w:t>
      </w:r>
      <w:r w:rsidR="00CD67E9" w:rsidRPr="00F23650">
        <w:rPr>
          <w:rFonts w:ascii="Times New Roman" w:hAnsi="Times New Roman" w:cs="Times New Roman"/>
          <w:b/>
          <w:smallCaps/>
          <w:sz w:val="24"/>
          <w:szCs w:val="24"/>
        </w:rPr>
        <w:t xml:space="preserve">. </w:t>
      </w:r>
      <w:proofErr w:type="spellStart"/>
      <w:r w:rsidR="00CD67E9" w:rsidRPr="00F23650">
        <w:rPr>
          <w:rFonts w:ascii="Times New Roman" w:hAnsi="Times New Roman" w:cs="Times New Roman"/>
          <w:b/>
          <w:smallCaps/>
          <w:sz w:val="24"/>
          <w:szCs w:val="24"/>
        </w:rPr>
        <w:t>Csákberényi</w:t>
      </w:r>
      <w:proofErr w:type="spellEnd"/>
      <w:r w:rsidR="00CD67E9" w:rsidRPr="00F23650">
        <w:rPr>
          <w:rFonts w:ascii="Times New Roman" w:hAnsi="Times New Roman" w:cs="Times New Roman"/>
          <w:b/>
          <w:smallCaps/>
          <w:sz w:val="24"/>
          <w:szCs w:val="24"/>
        </w:rPr>
        <w:t xml:space="preserve"> Pálinkaverseny</w:t>
      </w:r>
      <w:r w:rsidR="00B369DE">
        <w:rPr>
          <w:rFonts w:ascii="Times New Roman" w:hAnsi="Times New Roman" w:cs="Times New Roman"/>
          <w:b/>
          <w:sz w:val="24"/>
          <w:szCs w:val="24"/>
        </w:rPr>
        <w:t xml:space="preserve"> – 2020</w:t>
      </w:r>
      <w:r w:rsidR="00255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7E9" w:rsidRPr="00F23650">
        <w:rPr>
          <w:rFonts w:ascii="Times New Roman" w:hAnsi="Times New Roman" w:cs="Times New Roman"/>
          <w:b/>
          <w:sz w:val="24"/>
          <w:szCs w:val="24"/>
        </w:rPr>
        <w:t xml:space="preserve">legjobb </w:t>
      </w:r>
      <w:proofErr w:type="spellStart"/>
      <w:r w:rsidR="00CD67E9" w:rsidRPr="00F23650">
        <w:rPr>
          <w:rFonts w:ascii="Times New Roman" w:hAnsi="Times New Roman" w:cs="Times New Roman"/>
          <w:b/>
          <w:sz w:val="24"/>
          <w:szCs w:val="24"/>
        </w:rPr>
        <w:t>csákberényi</w:t>
      </w:r>
      <w:proofErr w:type="spellEnd"/>
      <w:r w:rsidR="00CD67E9" w:rsidRPr="00F236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67E9" w:rsidRPr="00F23650">
        <w:rPr>
          <w:rFonts w:ascii="Times New Roman" w:hAnsi="Times New Roman" w:cs="Times New Roman"/>
          <w:b/>
          <w:sz w:val="24"/>
          <w:szCs w:val="24"/>
        </w:rPr>
        <w:t>pálinkája</w:t>
      </w:r>
      <w:proofErr w:type="gramStart"/>
      <w:r w:rsidR="00B369DE">
        <w:rPr>
          <w:rFonts w:ascii="Times New Roman" w:hAnsi="Times New Roman" w:cs="Times New Roman"/>
          <w:b/>
          <w:sz w:val="24"/>
          <w:szCs w:val="24"/>
        </w:rPr>
        <w:t>,párlata</w:t>
      </w:r>
      <w:proofErr w:type="spellEnd"/>
      <w:proofErr w:type="gramEnd"/>
      <w:r w:rsidR="00CD67E9" w:rsidRPr="00F23650">
        <w:rPr>
          <w:rFonts w:ascii="Times New Roman" w:hAnsi="Times New Roman" w:cs="Times New Roman"/>
          <w:b/>
          <w:sz w:val="24"/>
          <w:szCs w:val="24"/>
        </w:rPr>
        <w:t>”</w:t>
      </w:r>
      <w:r w:rsidR="00CD67E9" w:rsidRPr="00F23650">
        <w:rPr>
          <w:rFonts w:ascii="Times New Roman" w:hAnsi="Times New Roman" w:cs="Times New Roman"/>
          <w:sz w:val="24"/>
          <w:szCs w:val="24"/>
        </w:rPr>
        <w:t xml:space="preserve"> cím</w:t>
      </w:r>
    </w:p>
    <w:p w:rsidR="00744D29" w:rsidRPr="00B369DE" w:rsidRDefault="00941CC8" w:rsidP="00B369DE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„X</w:t>
      </w:r>
      <w:r w:rsidR="00B369DE">
        <w:rPr>
          <w:rFonts w:ascii="Times New Roman" w:hAnsi="Times New Roman" w:cs="Times New Roman"/>
          <w:b/>
          <w:sz w:val="24"/>
          <w:szCs w:val="24"/>
        </w:rPr>
        <w:t>I</w:t>
      </w:r>
      <w:r w:rsidR="00CD67E9" w:rsidRPr="00F23650">
        <w:rPr>
          <w:rFonts w:ascii="Times New Roman" w:hAnsi="Times New Roman" w:cs="Times New Roman"/>
          <w:b/>
          <w:smallCaps/>
          <w:sz w:val="24"/>
          <w:szCs w:val="24"/>
        </w:rPr>
        <w:t xml:space="preserve">. </w:t>
      </w:r>
      <w:proofErr w:type="spellStart"/>
      <w:r w:rsidR="00CD67E9" w:rsidRPr="00F23650">
        <w:rPr>
          <w:rFonts w:ascii="Times New Roman" w:hAnsi="Times New Roman" w:cs="Times New Roman"/>
          <w:b/>
          <w:smallCaps/>
          <w:sz w:val="24"/>
          <w:szCs w:val="24"/>
        </w:rPr>
        <w:t>Csákberényi</w:t>
      </w:r>
      <w:proofErr w:type="spellEnd"/>
      <w:r w:rsidR="00CD67E9" w:rsidRPr="00F23650">
        <w:rPr>
          <w:rFonts w:ascii="Times New Roman" w:hAnsi="Times New Roman" w:cs="Times New Roman"/>
          <w:b/>
          <w:smallCaps/>
          <w:sz w:val="24"/>
          <w:szCs w:val="24"/>
        </w:rPr>
        <w:t xml:space="preserve"> Pálinkaverseny</w:t>
      </w:r>
      <w:r w:rsidR="00B369DE">
        <w:rPr>
          <w:rFonts w:ascii="Times New Roman" w:hAnsi="Times New Roman" w:cs="Times New Roman"/>
          <w:b/>
          <w:sz w:val="24"/>
          <w:szCs w:val="24"/>
        </w:rPr>
        <w:t xml:space="preserve"> – 2020</w:t>
      </w:r>
      <w:r w:rsidR="00CD67E9" w:rsidRPr="00F23650">
        <w:rPr>
          <w:rFonts w:ascii="Times New Roman" w:hAnsi="Times New Roman" w:cs="Times New Roman"/>
          <w:b/>
          <w:sz w:val="24"/>
          <w:szCs w:val="24"/>
        </w:rPr>
        <w:t xml:space="preserve"> legjobb </w:t>
      </w:r>
      <w:proofErr w:type="spellStart"/>
      <w:r w:rsidR="00CD67E9" w:rsidRPr="00F23650">
        <w:rPr>
          <w:rFonts w:ascii="Times New Roman" w:hAnsi="Times New Roman" w:cs="Times New Roman"/>
          <w:b/>
          <w:sz w:val="24"/>
          <w:szCs w:val="24"/>
        </w:rPr>
        <w:t>párlata</w:t>
      </w:r>
      <w:proofErr w:type="spellEnd"/>
      <w:r w:rsidR="00CD67E9" w:rsidRPr="00F23650">
        <w:rPr>
          <w:rFonts w:ascii="Times New Roman" w:hAnsi="Times New Roman" w:cs="Times New Roman"/>
          <w:b/>
          <w:sz w:val="24"/>
          <w:szCs w:val="24"/>
        </w:rPr>
        <w:t>, likőrje”</w:t>
      </w:r>
      <w:r w:rsidR="00CD67E9" w:rsidRPr="00F23650">
        <w:rPr>
          <w:rFonts w:ascii="Times New Roman" w:hAnsi="Times New Roman" w:cs="Times New Roman"/>
          <w:sz w:val="24"/>
          <w:szCs w:val="24"/>
        </w:rPr>
        <w:t xml:space="preserve"> cím</w:t>
      </w:r>
    </w:p>
    <w:p w:rsidR="00744D29" w:rsidRPr="00F23650" w:rsidRDefault="00744D29" w:rsidP="00CD67E9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Arany, ezüst és bronz oklevelek, érmek.</w:t>
      </w:r>
    </w:p>
    <w:p w:rsidR="00744D29" w:rsidRPr="00DE29B2" w:rsidRDefault="00744D29" w:rsidP="00DE29B2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Esetleges egyéb különdíjak.</w:t>
      </w:r>
    </w:p>
    <w:p w:rsidR="0050450D" w:rsidRPr="00F23650" w:rsidRDefault="0050450D" w:rsidP="009D7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201" w:rsidRDefault="00994201" w:rsidP="009D732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4201" w:rsidRDefault="00994201" w:rsidP="009D732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7328" w:rsidRPr="00F23650" w:rsidRDefault="009D7328" w:rsidP="009D732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650">
        <w:rPr>
          <w:rFonts w:ascii="Times New Roman" w:hAnsi="Times New Roman" w:cs="Times New Roman"/>
          <w:b/>
          <w:sz w:val="24"/>
          <w:szCs w:val="24"/>
          <w:u w:val="single"/>
        </w:rPr>
        <w:t>Bírálati kategóriák:</w:t>
      </w:r>
    </w:p>
    <w:p w:rsidR="009D7328" w:rsidRPr="00F23650" w:rsidRDefault="009D7328" w:rsidP="009D7328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Tiszta gyümölcspárlatok, pálinkák alapanyagainak – fajta megjelöléssel:</w:t>
      </w:r>
    </w:p>
    <w:p w:rsidR="009D7328" w:rsidRPr="00F23650" w:rsidRDefault="009D7328" w:rsidP="009D7328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3650">
        <w:rPr>
          <w:rFonts w:ascii="Times New Roman" w:hAnsi="Times New Roman" w:cs="Times New Roman"/>
          <w:sz w:val="24"/>
          <w:szCs w:val="24"/>
          <w:u w:val="single"/>
        </w:rPr>
        <w:t>Almatermésűek:</w:t>
      </w:r>
    </w:p>
    <w:p w:rsidR="009D7328" w:rsidRPr="00F23650" w:rsidRDefault="009D7328" w:rsidP="009D7328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3650">
        <w:rPr>
          <w:rFonts w:ascii="Times New Roman" w:hAnsi="Times New Roman" w:cs="Times New Roman"/>
          <w:sz w:val="24"/>
          <w:szCs w:val="24"/>
        </w:rPr>
        <w:t>alma</w:t>
      </w:r>
      <w:proofErr w:type="gramEnd"/>
    </w:p>
    <w:p w:rsidR="009D7328" w:rsidRPr="00F23650" w:rsidRDefault="009D7328" w:rsidP="009D7328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3650">
        <w:rPr>
          <w:rFonts w:ascii="Times New Roman" w:hAnsi="Times New Roman" w:cs="Times New Roman"/>
          <w:sz w:val="24"/>
          <w:szCs w:val="24"/>
        </w:rPr>
        <w:t>körte</w:t>
      </w:r>
      <w:proofErr w:type="gramEnd"/>
    </w:p>
    <w:p w:rsidR="009D7328" w:rsidRPr="00F23650" w:rsidRDefault="009D7328" w:rsidP="009D7328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3650">
        <w:rPr>
          <w:rFonts w:ascii="Times New Roman" w:hAnsi="Times New Roman" w:cs="Times New Roman"/>
          <w:sz w:val="24"/>
          <w:szCs w:val="24"/>
        </w:rPr>
        <w:t>vilmoskörte</w:t>
      </w:r>
      <w:proofErr w:type="gramEnd"/>
    </w:p>
    <w:p w:rsidR="009D7328" w:rsidRPr="00F23650" w:rsidRDefault="009D7328" w:rsidP="009D7328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3650">
        <w:rPr>
          <w:rFonts w:ascii="Times New Roman" w:hAnsi="Times New Roman" w:cs="Times New Roman"/>
          <w:sz w:val="24"/>
          <w:szCs w:val="24"/>
        </w:rPr>
        <w:t>birs</w:t>
      </w:r>
      <w:proofErr w:type="gramEnd"/>
      <w:r w:rsidRPr="00F23650">
        <w:rPr>
          <w:rFonts w:ascii="Times New Roman" w:hAnsi="Times New Roman" w:cs="Times New Roman"/>
          <w:sz w:val="24"/>
          <w:szCs w:val="24"/>
        </w:rPr>
        <w:t>, birskörte</w:t>
      </w:r>
    </w:p>
    <w:p w:rsidR="009D7328" w:rsidRPr="00F23650" w:rsidRDefault="009D7328" w:rsidP="009D7328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3650">
        <w:rPr>
          <w:rFonts w:ascii="Times New Roman" w:hAnsi="Times New Roman" w:cs="Times New Roman"/>
          <w:sz w:val="24"/>
          <w:szCs w:val="24"/>
          <w:u w:val="single"/>
        </w:rPr>
        <w:t>Bogyósok:</w:t>
      </w:r>
    </w:p>
    <w:p w:rsidR="009D7328" w:rsidRPr="00F23650" w:rsidRDefault="009D7328" w:rsidP="009D7328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3650">
        <w:rPr>
          <w:rFonts w:ascii="Times New Roman" w:hAnsi="Times New Roman" w:cs="Times New Roman"/>
          <w:sz w:val="24"/>
          <w:szCs w:val="24"/>
        </w:rPr>
        <w:t>szamóca</w:t>
      </w:r>
      <w:proofErr w:type="gramEnd"/>
      <w:r w:rsidRPr="00F23650">
        <w:rPr>
          <w:rFonts w:ascii="Times New Roman" w:hAnsi="Times New Roman" w:cs="Times New Roman"/>
          <w:sz w:val="24"/>
          <w:szCs w:val="24"/>
        </w:rPr>
        <w:t>, földieper</w:t>
      </w:r>
    </w:p>
    <w:p w:rsidR="009D7328" w:rsidRPr="00F23650" w:rsidRDefault="009D7328" w:rsidP="009D7328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3650">
        <w:rPr>
          <w:rFonts w:ascii="Times New Roman" w:hAnsi="Times New Roman" w:cs="Times New Roman"/>
          <w:sz w:val="24"/>
          <w:szCs w:val="24"/>
        </w:rPr>
        <w:t>faeper</w:t>
      </w:r>
      <w:proofErr w:type="gramEnd"/>
      <w:r w:rsidRPr="00F236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3650">
        <w:rPr>
          <w:rFonts w:ascii="Times New Roman" w:hAnsi="Times New Roman" w:cs="Times New Roman"/>
          <w:sz w:val="24"/>
          <w:szCs w:val="24"/>
        </w:rPr>
        <w:t>morus</w:t>
      </w:r>
      <w:proofErr w:type="spellEnd"/>
      <w:r w:rsidRPr="00F23650">
        <w:rPr>
          <w:rFonts w:ascii="Times New Roman" w:hAnsi="Times New Roman" w:cs="Times New Roman"/>
          <w:sz w:val="24"/>
          <w:szCs w:val="24"/>
        </w:rPr>
        <w:t>)</w:t>
      </w:r>
    </w:p>
    <w:p w:rsidR="009D7328" w:rsidRPr="00F23650" w:rsidRDefault="009D7328" w:rsidP="009D7328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3650">
        <w:rPr>
          <w:rFonts w:ascii="Times New Roman" w:hAnsi="Times New Roman" w:cs="Times New Roman"/>
          <w:sz w:val="24"/>
          <w:szCs w:val="24"/>
        </w:rPr>
        <w:t>málna</w:t>
      </w:r>
      <w:proofErr w:type="gramEnd"/>
    </w:p>
    <w:p w:rsidR="009D7328" w:rsidRPr="00F23650" w:rsidRDefault="009D7328" w:rsidP="009D7328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3650">
        <w:rPr>
          <w:rFonts w:ascii="Times New Roman" w:hAnsi="Times New Roman" w:cs="Times New Roman"/>
          <w:sz w:val="24"/>
          <w:szCs w:val="24"/>
        </w:rPr>
        <w:t>szeder</w:t>
      </w:r>
      <w:proofErr w:type="gramEnd"/>
    </w:p>
    <w:p w:rsidR="009D7328" w:rsidRPr="00F23650" w:rsidRDefault="009D7328" w:rsidP="009D7328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3650">
        <w:rPr>
          <w:rFonts w:ascii="Times New Roman" w:hAnsi="Times New Roman" w:cs="Times New Roman"/>
          <w:sz w:val="24"/>
          <w:szCs w:val="24"/>
        </w:rPr>
        <w:t>ribiszke</w:t>
      </w:r>
      <w:proofErr w:type="gramEnd"/>
    </w:p>
    <w:p w:rsidR="009D7328" w:rsidRPr="00F23650" w:rsidRDefault="009D7328" w:rsidP="009D7328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3650">
        <w:rPr>
          <w:rFonts w:ascii="Times New Roman" w:hAnsi="Times New Roman" w:cs="Times New Roman"/>
          <w:sz w:val="24"/>
          <w:szCs w:val="24"/>
        </w:rPr>
        <w:t>köszméte</w:t>
      </w:r>
      <w:proofErr w:type="gramEnd"/>
      <w:r w:rsidRPr="00F23650">
        <w:rPr>
          <w:rFonts w:ascii="Times New Roman" w:hAnsi="Times New Roman" w:cs="Times New Roman"/>
          <w:sz w:val="24"/>
          <w:szCs w:val="24"/>
        </w:rPr>
        <w:t>, egres, (büszke)</w:t>
      </w:r>
    </w:p>
    <w:p w:rsidR="009D7328" w:rsidRPr="00F23650" w:rsidRDefault="009D7328" w:rsidP="009D7328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7328" w:rsidRPr="00F23650" w:rsidRDefault="009D7328" w:rsidP="009D7328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3650">
        <w:rPr>
          <w:rFonts w:ascii="Times New Roman" w:hAnsi="Times New Roman" w:cs="Times New Roman"/>
          <w:sz w:val="24"/>
          <w:szCs w:val="24"/>
          <w:u w:val="single"/>
        </w:rPr>
        <w:t>Csonthéjasok</w:t>
      </w:r>
    </w:p>
    <w:p w:rsidR="009D7328" w:rsidRPr="00F23650" w:rsidRDefault="009D7328" w:rsidP="009D7328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3650">
        <w:rPr>
          <w:rFonts w:ascii="Times New Roman" w:hAnsi="Times New Roman" w:cs="Times New Roman"/>
          <w:sz w:val="24"/>
          <w:szCs w:val="24"/>
        </w:rPr>
        <w:t>cseresznye</w:t>
      </w:r>
      <w:proofErr w:type="gramEnd"/>
    </w:p>
    <w:p w:rsidR="009D7328" w:rsidRPr="00F23650" w:rsidRDefault="009D7328" w:rsidP="009D7328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3650">
        <w:rPr>
          <w:rFonts w:ascii="Times New Roman" w:hAnsi="Times New Roman" w:cs="Times New Roman"/>
          <w:sz w:val="24"/>
          <w:szCs w:val="24"/>
        </w:rPr>
        <w:t>meggy</w:t>
      </w:r>
      <w:proofErr w:type="gramEnd"/>
    </w:p>
    <w:p w:rsidR="009D7328" w:rsidRPr="00F23650" w:rsidRDefault="009D7328" w:rsidP="009D7328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3650">
        <w:rPr>
          <w:rFonts w:ascii="Times New Roman" w:hAnsi="Times New Roman" w:cs="Times New Roman"/>
          <w:sz w:val="24"/>
          <w:szCs w:val="24"/>
        </w:rPr>
        <w:t>kajszibarack</w:t>
      </w:r>
      <w:proofErr w:type="gramEnd"/>
    </w:p>
    <w:p w:rsidR="009D7328" w:rsidRPr="00F23650" w:rsidRDefault="009D7328" w:rsidP="009D7328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3650">
        <w:rPr>
          <w:rFonts w:ascii="Times New Roman" w:hAnsi="Times New Roman" w:cs="Times New Roman"/>
          <w:sz w:val="24"/>
          <w:szCs w:val="24"/>
        </w:rPr>
        <w:t>őszibarack</w:t>
      </w:r>
      <w:proofErr w:type="gramEnd"/>
    </w:p>
    <w:p w:rsidR="009D7328" w:rsidRPr="00F23650" w:rsidRDefault="009D7328" w:rsidP="009D7328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3650">
        <w:rPr>
          <w:rFonts w:ascii="Times New Roman" w:hAnsi="Times New Roman" w:cs="Times New Roman"/>
          <w:sz w:val="24"/>
          <w:szCs w:val="24"/>
        </w:rPr>
        <w:lastRenderedPageBreak/>
        <w:t>szilva</w:t>
      </w:r>
      <w:proofErr w:type="gramEnd"/>
    </w:p>
    <w:p w:rsidR="009D7328" w:rsidRPr="00F23650" w:rsidRDefault="009D7328" w:rsidP="009D7328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7328" w:rsidRPr="00F23650" w:rsidRDefault="009D7328" w:rsidP="009D7328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3650">
        <w:rPr>
          <w:rFonts w:ascii="Times New Roman" w:hAnsi="Times New Roman" w:cs="Times New Roman"/>
          <w:sz w:val="24"/>
          <w:szCs w:val="24"/>
          <w:u w:val="single"/>
        </w:rPr>
        <w:t>Szőlő – és szőlő eredetű termékek:</w:t>
      </w:r>
    </w:p>
    <w:p w:rsidR="009D7328" w:rsidRPr="00F23650" w:rsidRDefault="009D7328" w:rsidP="009D7328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3650">
        <w:rPr>
          <w:rFonts w:ascii="Times New Roman" w:hAnsi="Times New Roman" w:cs="Times New Roman"/>
          <w:sz w:val="24"/>
          <w:szCs w:val="24"/>
        </w:rPr>
        <w:t>szőlő</w:t>
      </w:r>
      <w:proofErr w:type="gramEnd"/>
      <w:r w:rsidRPr="00F23650">
        <w:rPr>
          <w:rFonts w:ascii="Times New Roman" w:hAnsi="Times New Roman" w:cs="Times New Roman"/>
          <w:sz w:val="24"/>
          <w:szCs w:val="24"/>
        </w:rPr>
        <w:t xml:space="preserve"> pálinka</w:t>
      </w:r>
    </w:p>
    <w:p w:rsidR="009D7328" w:rsidRPr="00F23650" w:rsidRDefault="009D7328" w:rsidP="009D7328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3650">
        <w:rPr>
          <w:rFonts w:ascii="Times New Roman" w:hAnsi="Times New Roman" w:cs="Times New Roman"/>
          <w:sz w:val="24"/>
          <w:szCs w:val="24"/>
        </w:rPr>
        <w:t>szőlő</w:t>
      </w:r>
      <w:proofErr w:type="gramEnd"/>
      <w:r w:rsidRPr="00F23650">
        <w:rPr>
          <w:rFonts w:ascii="Times New Roman" w:hAnsi="Times New Roman" w:cs="Times New Roman"/>
          <w:sz w:val="24"/>
          <w:szCs w:val="24"/>
        </w:rPr>
        <w:t xml:space="preserve"> törkölypálinka</w:t>
      </w:r>
    </w:p>
    <w:p w:rsidR="009D7328" w:rsidRPr="00F23650" w:rsidRDefault="009D7328" w:rsidP="009D7328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3650">
        <w:rPr>
          <w:rFonts w:ascii="Times New Roman" w:hAnsi="Times New Roman" w:cs="Times New Roman"/>
          <w:sz w:val="24"/>
          <w:szCs w:val="24"/>
        </w:rPr>
        <w:t>seprőpárlat</w:t>
      </w:r>
      <w:proofErr w:type="gramEnd"/>
    </w:p>
    <w:p w:rsidR="009D7328" w:rsidRPr="00F23650" w:rsidRDefault="009D7328" w:rsidP="009D7328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3650">
        <w:rPr>
          <w:rFonts w:ascii="Times New Roman" w:hAnsi="Times New Roman" w:cs="Times New Roman"/>
          <w:sz w:val="24"/>
          <w:szCs w:val="24"/>
        </w:rPr>
        <w:t>borpárlat</w:t>
      </w:r>
      <w:proofErr w:type="gramEnd"/>
    </w:p>
    <w:p w:rsidR="009D7328" w:rsidRPr="00F23650" w:rsidRDefault="009D7328" w:rsidP="009D7328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7328" w:rsidRPr="00F23650" w:rsidRDefault="009D7328" w:rsidP="009D7328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3650">
        <w:rPr>
          <w:rFonts w:ascii="Times New Roman" w:hAnsi="Times New Roman" w:cs="Times New Roman"/>
          <w:sz w:val="24"/>
          <w:szCs w:val="24"/>
          <w:u w:val="single"/>
        </w:rPr>
        <w:t>Egyéb gyümölcsök:</w:t>
      </w:r>
    </w:p>
    <w:p w:rsidR="009D7328" w:rsidRPr="00F23650" w:rsidRDefault="009D7328" w:rsidP="009D7328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3650">
        <w:rPr>
          <w:rFonts w:ascii="Times New Roman" w:hAnsi="Times New Roman" w:cs="Times New Roman"/>
          <w:sz w:val="24"/>
          <w:szCs w:val="24"/>
        </w:rPr>
        <w:t>naspolya</w:t>
      </w:r>
      <w:proofErr w:type="gramEnd"/>
    </w:p>
    <w:p w:rsidR="009D7328" w:rsidRPr="00F23650" w:rsidRDefault="009D7328" w:rsidP="009D7328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7328" w:rsidRPr="00F23650" w:rsidRDefault="009D7328" w:rsidP="009D7328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3650">
        <w:rPr>
          <w:rFonts w:ascii="Times New Roman" w:hAnsi="Times New Roman" w:cs="Times New Roman"/>
          <w:sz w:val="24"/>
          <w:szCs w:val="24"/>
          <w:u w:val="single"/>
        </w:rPr>
        <w:t>Gyűjtött erdei gyümölcsök és vadon termők:</w:t>
      </w:r>
    </w:p>
    <w:p w:rsidR="009D7328" w:rsidRPr="00F23650" w:rsidRDefault="009D7328" w:rsidP="009D7328">
      <w:pPr>
        <w:pStyle w:val="Listaszerbekezds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Erdei gyümölcsök:</w:t>
      </w:r>
    </w:p>
    <w:p w:rsidR="009D7328" w:rsidRPr="00F23650" w:rsidRDefault="009D7328" w:rsidP="009D7328">
      <w:pPr>
        <w:pStyle w:val="Listaszerbekezds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F23650">
        <w:rPr>
          <w:rFonts w:ascii="Times New Roman" w:hAnsi="Times New Roman" w:cs="Times New Roman"/>
          <w:sz w:val="24"/>
          <w:szCs w:val="24"/>
        </w:rPr>
        <w:t>kökény</w:t>
      </w:r>
      <w:proofErr w:type="gramEnd"/>
    </w:p>
    <w:p w:rsidR="009D7328" w:rsidRPr="00F23650" w:rsidRDefault="009D7328" w:rsidP="009D7328">
      <w:pPr>
        <w:pStyle w:val="Listaszerbekezds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F23650">
        <w:rPr>
          <w:rFonts w:ascii="Times New Roman" w:hAnsi="Times New Roman" w:cs="Times New Roman"/>
          <w:sz w:val="24"/>
          <w:szCs w:val="24"/>
        </w:rPr>
        <w:t>som</w:t>
      </w:r>
      <w:proofErr w:type="gramEnd"/>
    </w:p>
    <w:p w:rsidR="009D7328" w:rsidRPr="00F23650" w:rsidRDefault="009D7328" w:rsidP="009D7328">
      <w:pPr>
        <w:pStyle w:val="Listaszerbekezds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F23650">
        <w:rPr>
          <w:rFonts w:ascii="Times New Roman" w:hAnsi="Times New Roman" w:cs="Times New Roman"/>
          <w:sz w:val="24"/>
          <w:szCs w:val="24"/>
        </w:rPr>
        <w:t>berkenyék</w:t>
      </w:r>
      <w:proofErr w:type="gramEnd"/>
    </w:p>
    <w:p w:rsidR="009D7328" w:rsidRPr="00F23650" w:rsidRDefault="009D7328" w:rsidP="009D7328">
      <w:pPr>
        <w:pStyle w:val="Listaszerbekezds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F23650">
        <w:rPr>
          <w:rFonts w:ascii="Times New Roman" w:hAnsi="Times New Roman" w:cs="Times New Roman"/>
          <w:sz w:val="24"/>
          <w:szCs w:val="24"/>
        </w:rPr>
        <w:t>galagonya</w:t>
      </w:r>
      <w:proofErr w:type="gramEnd"/>
    </w:p>
    <w:p w:rsidR="009D7328" w:rsidRPr="00F23650" w:rsidRDefault="009D7328" w:rsidP="009D7328">
      <w:pPr>
        <w:pStyle w:val="Listaszerbekezds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F23650">
        <w:rPr>
          <w:rFonts w:ascii="Times New Roman" w:hAnsi="Times New Roman" w:cs="Times New Roman"/>
          <w:sz w:val="24"/>
          <w:szCs w:val="24"/>
        </w:rPr>
        <w:t>csipkebogyó</w:t>
      </w:r>
      <w:proofErr w:type="gramEnd"/>
    </w:p>
    <w:p w:rsidR="009D7328" w:rsidRPr="00F23650" w:rsidRDefault="009D7328" w:rsidP="009D7328">
      <w:pPr>
        <w:pStyle w:val="Listaszerbekezds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F23650">
        <w:rPr>
          <w:rFonts w:ascii="Times New Roman" w:hAnsi="Times New Roman" w:cs="Times New Roman"/>
          <w:sz w:val="24"/>
          <w:szCs w:val="24"/>
        </w:rPr>
        <w:t>bodza</w:t>
      </w:r>
      <w:proofErr w:type="gramEnd"/>
    </w:p>
    <w:p w:rsidR="009D7328" w:rsidRPr="00F23650" w:rsidRDefault="009D7328" w:rsidP="009D7328">
      <w:pPr>
        <w:pStyle w:val="Listaszerbekezds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F23650">
        <w:rPr>
          <w:rFonts w:ascii="Times New Roman" w:hAnsi="Times New Roman" w:cs="Times New Roman"/>
          <w:sz w:val="24"/>
          <w:szCs w:val="24"/>
        </w:rPr>
        <w:t>áfonya</w:t>
      </w:r>
      <w:proofErr w:type="gramEnd"/>
    </w:p>
    <w:p w:rsidR="009D7328" w:rsidRDefault="009D7328" w:rsidP="009D7328">
      <w:pPr>
        <w:pStyle w:val="Listaszerbekezds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F23650">
        <w:rPr>
          <w:rFonts w:ascii="Times New Roman" w:hAnsi="Times New Roman" w:cs="Times New Roman"/>
          <w:sz w:val="24"/>
          <w:szCs w:val="24"/>
        </w:rPr>
        <w:t>homoktövis</w:t>
      </w:r>
      <w:proofErr w:type="gramEnd"/>
    </w:p>
    <w:p w:rsidR="00994201" w:rsidRDefault="00994201" w:rsidP="009D7328">
      <w:pPr>
        <w:pStyle w:val="Listaszerbekezds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94201" w:rsidRDefault="00994201" w:rsidP="009D7328">
      <w:pPr>
        <w:pStyle w:val="Listaszerbekezds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94201" w:rsidRDefault="00994201" w:rsidP="009D7328">
      <w:pPr>
        <w:pStyle w:val="Listaszerbekezds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94201" w:rsidRDefault="00994201" w:rsidP="009D7328">
      <w:pPr>
        <w:pStyle w:val="Listaszerbekezds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94201" w:rsidRDefault="00994201" w:rsidP="009D7328">
      <w:pPr>
        <w:pStyle w:val="Listaszerbekezds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94201" w:rsidRDefault="00994201" w:rsidP="009D7328">
      <w:pPr>
        <w:pStyle w:val="Listaszerbekezds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94201" w:rsidRPr="00F23650" w:rsidRDefault="00994201" w:rsidP="009D7328">
      <w:pPr>
        <w:pStyle w:val="Listaszerbekezds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D7328" w:rsidRPr="00F23650" w:rsidRDefault="009D7328" w:rsidP="009D7328">
      <w:pPr>
        <w:pStyle w:val="Listaszerbekezds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hAnsi="Times New Roman" w:cs="Times New Roman"/>
          <w:sz w:val="24"/>
          <w:szCs w:val="24"/>
        </w:rPr>
        <w:t>Vadon termők:</w:t>
      </w:r>
    </w:p>
    <w:p w:rsidR="009D7328" w:rsidRPr="00F23650" w:rsidRDefault="009D7328" w:rsidP="009D7328">
      <w:pPr>
        <w:pStyle w:val="Listaszerbekezds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F23650">
        <w:rPr>
          <w:rFonts w:ascii="Times New Roman" w:hAnsi="Times New Roman" w:cs="Times New Roman"/>
          <w:sz w:val="24"/>
          <w:szCs w:val="24"/>
        </w:rPr>
        <w:t>vadmálna</w:t>
      </w:r>
      <w:proofErr w:type="gramEnd"/>
    </w:p>
    <w:p w:rsidR="009D7328" w:rsidRPr="00F23650" w:rsidRDefault="009D7328" w:rsidP="009D7328">
      <w:pPr>
        <w:pStyle w:val="Listaszerbekezds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F23650">
        <w:rPr>
          <w:rFonts w:ascii="Times New Roman" w:hAnsi="Times New Roman" w:cs="Times New Roman"/>
          <w:sz w:val="24"/>
          <w:szCs w:val="24"/>
        </w:rPr>
        <w:t>erdei</w:t>
      </w:r>
      <w:proofErr w:type="gramEnd"/>
      <w:r w:rsidRPr="00F23650">
        <w:rPr>
          <w:rFonts w:ascii="Times New Roman" w:hAnsi="Times New Roman" w:cs="Times New Roman"/>
          <w:sz w:val="24"/>
          <w:szCs w:val="24"/>
        </w:rPr>
        <w:t xml:space="preserve"> szamóca</w:t>
      </w:r>
    </w:p>
    <w:p w:rsidR="009D7328" w:rsidRPr="00F23650" w:rsidRDefault="009D7328" w:rsidP="009D7328">
      <w:pPr>
        <w:pStyle w:val="Listaszerbekezds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F23650">
        <w:rPr>
          <w:rFonts w:ascii="Times New Roman" w:hAnsi="Times New Roman" w:cs="Times New Roman"/>
          <w:sz w:val="24"/>
          <w:szCs w:val="24"/>
        </w:rPr>
        <w:t>vadszeder</w:t>
      </w:r>
      <w:proofErr w:type="gramEnd"/>
    </w:p>
    <w:p w:rsidR="009D7328" w:rsidRPr="00F23650" w:rsidRDefault="009D7328" w:rsidP="009D7328">
      <w:pPr>
        <w:pStyle w:val="Listaszerbekezds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F23650">
        <w:rPr>
          <w:rFonts w:ascii="Times New Roman" w:hAnsi="Times New Roman" w:cs="Times New Roman"/>
          <w:sz w:val="24"/>
          <w:szCs w:val="24"/>
        </w:rPr>
        <w:t>vadalma</w:t>
      </w:r>
      <w:proofErr w:type="gramEnd"/>
    </w:p>
    <w:p w:rsidR="009D7328" w:rsidRPr="00F23650" w:rsidRDefault="009D7328" w:rsidP="009D7328">
      <w:pPr>
        <w:pStyle w:val="Listaszerbekezds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F23650">
        <w:rPr>
          <w:rFonts w:ascii="Times New Roman" w:hAnsi="Times New Roman" w:cs="Times New Roman"/>
          <w:sz w:val="24"/>
          <w:szCs w:val="24"/>
        </w:rPr>
        <w:t>vadkörte</w:t>
      </w:r>
      <w:proofErr w:type="gramEnd"/>
    </w:p>
    <w:p w:rsidR="009D7328" w:rsidRPr="00F23650" w:rsidRDefault="009D7328" w:rsidP="009D7328">
      <w:pPr>
        <w:pStyle w:val="Listaszerbekezds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F23650">
        <w:rPr>
          <w:rFonts w:ascii="Times New Roman" w:hAnsi="Times New Roman" w:cs="Times New Roman"/>
          <w:sz w:val="24"/>
          <w:szCs w:val="24"/>
        </w:rPr>
        <w:t>vadcseresznye</w:t>
      </w:r>
      <w:proofErr w:type="gramEnd"/>
    </w:p>
    <w:p w:rsidR="009D7328" w:rsidRPr="00F23650" w:rsidRDefault="009D7328" w:rsidP="009D7328">
      <w:pPr>
        <w:pStyle w:val="Listaszerbekezds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F23650">
        <w:rPr>
          <w:rFonts w:ascii="Times New Roman" w:hAnsi="Times New Roman" w:cs="Times New Roman"/>
          <w:sz w:val="24"/>
          <w:szCs w:val="24"/>
        </w:rPr>
        <w:t>vadmeggy</w:t>
      </w:r>
      <w:proofErr w:type="gramEnd"/>
    </w:p>
    <w:p w:rsidR="009D7328" w:rsidRPr="00F23650" w:rsidRDefault="009D7328" w:rsidP="009D7328">
      <w:pPr>
        <w:pStyle w:val="Listaszerbekezds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F23650">
        <w:rPr>
          <w:rFonts w:ascii="Times New Roman" w:hAnsi="Times New Roman" w:cs="Times New Roman"/>
          <w:sz w:val="24"/>
          <w:szCs w:val="24"/>
        </w:rPr>
        <w:t>vadőszibarack</w:t>
      </w:r>
      <w:proofErr w:type="gramEnd"/>
    </w:p>
    <w:p w:rsidR="009D7328" w:rsidRPr="00F23650" w:rsidRDefault="009D7328" w:rsidP="009D7328">
      <w:pPr>
        <w:pStyle w:val="Listaszerbekezds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F23650">
        <w:rPr>
          <w:rFonts w:ascii="Times New Roman" w:hAnsi="Times New Roman" w:cs="Times New Roman"/>
          <w:sz w:val="24"/>
          <w:szCs w:val="24"/>
        </w:rPr>
        <w:t>gyalogbodza</w:t>
      </w:r>
      <w:proofErr w:type="gramEnd"/>
      <w:r w:rsidRPr="00F236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0450D" w:rsidRPr="00F23650">
        <w:rPr>
          <w:rFonts w:ascii="Times New Roman" w:hAnsi="Times New Roman" w:cs="Times New Roman"/>
          <w:sz w:val="24"/>
          <w:szCs w:val="24"/>
        </w:rPr>
        <w:t>borzak</w:t>
      </w:r>
      <w:proofErr w:type="spellEnd"/>
      <w:r w:rsidRPr="00F23650">
        <w:rPr>
          <w:rFonts w:ascii="Times New Roman" w:hAnsi="Times New Roman" w:cs="Times New Roman"/>
          <w:sz w:val="24"/>
          <w:szCs w:val="24"/>
        </w:rPr>
        <w:t>)</w:t>
      </w:r>
    </w:p>
    <w:p w:rsidR="0050450D" w:rsidRPr="00F23650" w:rsidRDefault="0050450D" w:rsidP="009D7328">
      <w:pPr>
        <w:pStyle w:val="Listaszerbekezds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F23650">
        <w:rPr>
          <w:rFonts w:ascii="Times New Roman" w:hAnsi="Times New Roman" w:cs="Times New Roman"/>
          <w:sz w:val="24"/>
          <w:szCs w:val="24"/>
        </w:rPr>
        <w:t>boróka</w:t>
      </w:r>
      <w:proofErr w:type="gramEnd"/>
    </w:p>
    <w:p w:rsidR="0050450D" w:rsidRPr="00F23650" w:rsidRDefault="0050450D" w:rsidP="009D7328">
      <w:pPr>
        <w:pStyle w:val="Listaszerbekezds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F23650">
        <w:rPr>
          <w:rFonts w:ascii="Times New Roman" w:hAnsi="Times New Roman" w:cs="Times New Roman"/>
          <w:sz w:val="24"/>
          <w:szCs w:val="24"/>
        </w:rPr>
        <w:t>egyebek</w:t>
      </w:r>
      <w:proofErr w:type="gramEnd"/>
    </w:p>
    <w:p w:rsidR="00B22BCF" w:rsidRPr="00F23650" w:rsidRDefault="00B22BCF" w:rsidP="009D7328">
      <w:pPr>
        <w:pStyle w:val="Listaszerbekezds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0450D" w:rsidRPr="00F23650" w:rsidRDefault="0050450D" w:rsidP="0050450D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3650">
        <w:rPr>
          <w:rFonts w:ascii="Times New Roman" w:hAnsi="Times New Roman" w:cs="Times New Roman"/>
          <w:sz w:val="24"/>
          <w:szCs w:val="24"/>
          <w:u w:val="single"/>
        </w:rPr>
        <w:t>Vegyes pálinkák</w:t>
      </w:r>
    </w:p>
    <w:p w:rsidR="0050450D" w:rsidRPr="00F23650" w:rsidRDefault="0050450D" w:rsidP="0050450D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50D" w:rsidRPr="00F23650" w:rsidRDefault="0050450D" w:rsidP="0050450D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3650">
        <w:rPr>
          <w:rFonts w:ascii="Times New Roman" w:hAnsi="Times New Roman" w:cs="Times New Roman"/>
          <w:sz w:val="24"/>
          <w:szCs w:val="24"/>
          <w:u w:val="single"/>
        </w:rPr>
        <w:t>Egyéb párlatok, likőrök</w:t>
      </w:r>
    </w:p>
    <w:p w:rsidR="0050450D" w:rsidRPr="00F23650" w:rsidRDefault="0050450D" w:rsidP="0050450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F23650">
        <w:rPr>
          <w:rFonts w:ascii="Times New Roman" w:hAnsi="Times New Roman" w:cs="Times New Roman"/>
          <w:sz w:val="24"/>
          <w:szCs w:val="24"/>
        </w:rPr>
        <w:t>narancs</w:t>
      </w:r>
      <w:proofErr w:type="gramEnd"/>
      <w:r w:rsidRPr="00F23650">
        <w:rPr>
          <w:rFonts w:ascii="Times New Roman" w:hAnsi="Times New Roman" w:cs="Times New Roman"/>
          <w:sz w:val="24"/>
          <w:szCs w:val="24"/>
        </w:rPr>
        <w:br/>
        <w:t>banán</w:t>
      </w:r>
      <w:r w:rsidRPr="00F23650">
        <w:rPr>
          <w:rFonts w:ascii="Times New Roman" w:hAnsi="Times New Roman" w:cs="Times New Roman"/>
          <w:sz w:val="24"/>
          <w:szCs w:val="24"/>
        </w:rPr>
        <w:br/>
        <w:t>kivi</w:t>
      </w:r>
      <w:r w:rsidRPr="00F23650">
        <w:rPr>
          <w:rFonts w:ascii="Times New Roman" w:hAnsi="Times New Roman" w:cs="Times New Roman"/>
          <w:sz w:val="24"/>
          <w:szCs w:val="24"/>
        </w:rPr>
        <w:br/>
        <w:t>füge</w:t>
      </w:r>
      <w:r w:rsidRPr="00F23650">
        <w:rPr>
          <w:rFonts w:ascii="Times New Roman" w:hAnsi="Times New Roman" w:cs="Times New Roman"/>
          <w:sz w:val="24"/>
          <w:szCs w:val="24"/>
        </w:rPr>
        <w:br/>
      </w:r>
      <w:r w:rsidRPr="00F23650">
        <w:rPr>
          <w:rFonts w:ascii="Times New Roman" w:hAnsi="Times New Roman" w:cs="Times New Roman"/>
          <w:sz w:val="24"/>
          <w:szCs w:val="24"/>
        </w:rPr>
        <w:lastRenderedPageBreak/>
        <w:t>mandarin</w:t>
      </w:r>
      <w:r w:rsidRPr="00F23650">
        <w:rPr>
          <w:rFonts w:ascii="Times New Roman" w:hAnsi="Times New Roman" w:cs="Times New Roman"/>
          <w:sz w:val="24"/>
          <w:szCs w:val="24"/>
        </w:rPr>
        <w:br/>
        <w:t>sütőtök</w:t>
      </w:r>
      <w:r w:rsidRPr="00F23650">
        <w:rPr>
          <w:rFonts w:ascii="Times New Roman" w:hAnsi="Times New Roman" w:cs="Times New Roman"/>
          <w:sz w:val="24"/>
          <w:szCs w:val="24"/>
        </w:rPr>
        <w:br/>
        <w:t>sárgadinnye</w:t>
      </w:r>
      <w:r w:rsidRPr="00F23650">
        <w:rPr>
          <w:rFonts w:ascii="Times New Roman" w:hAnsi="Times New Roman" w:cs="Times New Roman"/>
          <w:sz w:val="24"/>
          <w:szCs w:val="24"/>
        </w:rPr>
        <w:br/>
        <w:t>sárgarépa</w:t>
      </w:r>
      <w:r w:rsidRPr="00F23650">
        <w:rPr>
          <w:rFonts w:ascii="Times New Roman" w:hAnsi="Times New Roman" w:cs="Times New Roman"/>
          <w:sz w:val="24"/>
          <w:szCs w:val="24"/>
        </w:rPr>
        <w:br/>
        <w:t>egyéb</w:t>
      </w:r>
    </w:p>
    <w:p w:rsidR="001B065A" w:rsidRDefault="001B065A" w:rsidP="001B06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065A">
        <w:rPr>
          <w:rFonts w:ascii="Times New Roman" w:hAnsi="Times New Roman" w:cs="Times New Roman"/>
          <w:sz w:val="24"/>
          <w:szCs w:val="24"/>
        </w:rPr>
        <w:t>10. „Életstílus párlatok” (kizárólag a szükséges engedéllyel rendelkező kereskedelmi főzdék számára, magán- és bérfőzetők nem nevezhetnek, az alkategória nevek az okleveleken, mint fantázia nevek sem szerepelhetnek a díjazott tételeknél):</w:t>
      </w:r>
    </w:p>
    <w:p w:rsidR="001B065A" w:rsidRPr="001B065A" w:rsidRDefault="001B065A" w:rsidP="001B06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065A">
        <w:rPr>
          <w:rFonts w:ascii="Times New Roman" w:hAnsi="Times New Roman" w:cs="Times New Roman"/>
          <w:sz w:val="24"/>
          <w:szCs w:val="24"/>
        </w:rPr>
        <w:t xml:space="preserve"> 10.1. </w:t>
      </w:r>
      <w:proofErr w:type="spellStart"/>
      <w:r w:rsidRPr="001B065A">
        <w:rPr>
          <w:rFonts w:ascii="Times New Roman" w:hAnsi="Times New Roman" w:cs="Times New Roman"/>
          <w:sz w:val="24"/>
          <w:szCs w:val="24"/>
        </w:rPr>
        <w:t>Bitters</w:t>
      </w:r>
      <w:proofErr w:type="spellEnd"/>
      <w:r w:rsidRPr="001B065A">
        <w:rPr>
          <w:rFonts w:ascii="Times New Roman" w:hAnsi="Times New Roman" w:cs="Times New Roman"/>
          <w:sz w:val="24"/>
          <w:szCs w:val="24"/>
        </w:rPr>
        <w:t xml:space="preserve">, keserű 10.2. Brandy 10.3. Calvados 10.4. Gin 10.5. </w:t>
      </w:r>
      <w:proofErr w:type="spellStart"/>
      <w:r w:rsidRPr="001B065A">
        <w:rPr>
          <w:rFonts w:ascii="Times New Roman" w:hAnsi="Times New Roman" w:cs="Times New Roman"/>
          <w:sz w:val="24"/>
          <w:szCs w:val="24"/>
        </w:rPr>
        <w:t>Grappa</w:t>
      </w:r>
      <w:proofErr w:type="spellEnd"/>
      <w:r w:rsidRPr="001B065A">
        <w:rPr>
          <w:rFonts w:ascii="Times New Roman" w:hAnsi="Times New Roman" w:cs="Times New Roman"/>
          <w:sz w:val="24"/>
          <w:szCs w:val="24"/>
        </w:rPr>
        <w:t xml:space="preserve"> 10.6. Rum 10.7. </w:t>
      </w:r>
      <w:proofErr w:type="spellStart"/>
      <w:r w:rsidRPr="001B065A">
        <w:rPr>
          <w:rFonts w:ascii="Times New Roman" w:hAnsi="Times New Roman" w:cs="Times New Roman"/>
          <w:sz w:val="24"/>
          <w:szCs w:val="24"/>
        </w:rPr>
        <w:t>Slivovitz</w:t>
      </w:r>
      <w:proofErr w:type="spellEnd"/>
      <w:r w:rsidRPr="001B065A">
        <w:rPr>
          <w:rFonts w:ascii="Times New Roman" w:hAnsi="Times New Roman" w:cs="Times New Roman"/>
          <w:sz w:val="24"/>
          <w:szCs w:val="24"/>
        </w:rPr>
        <w:t xml:space="preserve"> 10.8. Tequila 10.9. Vodka 10.10. Whisky 10.11. Likőr 10.12. Egyéb életstílus párlatok </w:t>
      </w:r>
    </w:p>
    <w:p w:rsidR="001B065A" w:rsidRPr="001B065A" w:rsidRDefault="001B065A" w:rsidP="001B06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0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65A" w:rsidRDefault="001B065A" w:rsidP="001B06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065A">
        <w:rPr>
          <w:rFonts w:ascii="Times New Roman" w:hAnsi="Times New Roman" w:cs="Times New Roman"/>
          <w:sz w:val="24"/>
          <w:szCs w:val="24"/>
        </w:rPr>
        <w:t xml:space="preserve">11. Zöldség- és egyéb párlatok, </w:t>
      </w:r>
      <w:proofErr w:type="spellStart"/>
      <w:r w:rsidRPr="001B065A">
        <w:rPr>
          <w:rFonts w:ascii="Times New Roman" w:hAnsi="Times New Roman" w:cs="Times New Roman"/>
          <w:sz w:val="24"/>
          <w:szCs w:val="24"/>
        </w:rPr>
        <w:t>geist-ek</w:t>
      </w:r>
      <w:proofErr w:type="spellEnd"/>
      <w:r w:rsidRPr="001B065A">
        <w:rPr>
          <w:rFonts w:ascii="Times New Roman" w:hAnsi="Times New Roman" w:cs="Times New Roman"/>
          <w:sz w:val="24"/>
          <w:szCs w:val="24"/>
        </w:rPr>
        <w:t xml:space="preserve"> (kizárólag a szükséges engedéllyel rendelkező kereskedelmi főzdék számára, magán- és bérfőzetők nem nevezhetnek, az alkategória nevek az okleveleken, mint fantázia nevek sem szerepelhetnek a díjazott tételeknél):</w:t>
      </w:r>
    </w:p>
    <w:p w:rsidR="001B065A" w:rsidRPr="001B065A" w:rsidRDefault="001B065A" w:rsidP="001B06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065A">
        <w:rPr>
          <w:rFonts w:ascii="Times New Roman" w:hAnsi="Times New Roman" w:cs="Times New Roman"/>
          <w:sz w:val="24"/>
          <w:szCs w:val="24"/>
        </w:rPr>
        <w:t xml:space="preserve"> 11.1. bodza</w:t>
      </w:r>
      <w:r>
        <w:rPr>
          <w:rFonts w:ascii="Times New Roman" w:hAnsi="Times New Roman" w:cs="Times New Roman"/>
          <w:sz w:val="24"/>
          <w:szCs w:val="24"/>
        </w:rPr>
        <w:t>virág 11.2. cékla 11.3. kenyér</w:t>
      </w:r>
      <w:r w:rsidRPr="001B065A">
        <w:rPr>
          <w:rFonts w:ascii="Times New Roman" w:hAnsi="Times New Roman" w:cs="Times New Roman"/>
          <w:sz w:val="24"/>
          <w:szCs w:val="24"/>
        </w:rPr>
        <w:t xml:space="preserve">11.4. maláta 11.5. paprika 11.6. paradicsom 11.7. paszternák 11.8. sárgarépa 11.9. sör 11.10. sütőtök 11.11. uborka 11.12. zeller 11.13. egyéb párlatok </w:t>
      </w:r>
    </w:p>
    <w:p w:rsidR="001B065A" w:rsidRPr="001B065A" w:rsidRDefault="001B065A" w:rsidP="001B06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0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65A" w:rsidRPr="001B065A" w:rsidRDefault="001B065A" w:rsidP="001B06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065A">
        <w:rPr>
          <w:rFonts w:ascii="Times New Roman" w:hAnsi="Times New Roman" w:cs="Times New Roman"/>
          <w:sz w:val="24"/>
          <w:szCs w:val="24"/>
        </w:rPr>
        <w:t xml:space="preserve">Amennyiben a magán- és bérfőzetők olyan </w:t>
      </w:r>
      <w:proofErr w:type="spellStart"/>
      <w:r w:rsidRPr="001B065A">
        <w:rPr>
          <w:rFonts w:ascii="Times New Roman" w:hAnsi="Times New Roman" w:cs="Times New Roman"/>
          <w:sz w:val="24"/>
          <w:szCs w:val="24"/>
        </w:rPr>
        <w:t>főkategóriában</w:t>
      </w:r>
      <w:proofErr w:type="spellEnd"/>
      <w:r w:rsidRPr="001B065A">
        <w:rPr>
          <w:rFonts w:ascii="Times New Roman" w:hAnsi="Times New Roman" w:cs="Times New Roman"/>
          <w:sz w:val="24"/>
          <w:szCs w:val="24"/>
        </w:rPr>
        <w:t xml:space="preserve"> (10. és 11.) és azok alkategóriáiban neveznek, melyben a törvény és a jelen versenyszabályzat alapján arra jogosultságuk nincs, az adott nevezett termék a bírálatot megelőzően megsemmisítésre kerül, melyről a </w:t>
      </w:r>
      <w:proofErr w:type="gramStart"/>
      <w:r w:rsidRPr="001B065A">
        <w:rPr>
          <w:rFonts w:ascii="Times New Roman" w:hAnsi="Times New Roman" w:cs="Times New Roman"/>
          <w:sz w:val="24"/>
          <w:szCs w:val="24"/>
        </w:rPr>
        <w:t>nevezést eszközlő</w:t>
      </w:r>
      <w:proofErr w:type="gramEnd"/>
      <w:r w:rsidRPr="001B065A">
        <w:rPr>
          <w:rFonts w:ascii="Times New Roman" w:hAnsi="Times New Roman" w:cs="Times New Roman"/>
          <w:sz w:val="24"/>
          <w:szCs w:val="24"/>
        </w:rPr>
        <w:t xml:space="preserve"> személy külön értesítést nem kap.  </w:t>
      </w:r>
    </w:p>
    <w:p w:rsidR="001B065A" w:rsidRPr="001B065A" w:rsidRDefault="001B065A" w:rsidP="001B06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0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BDE" w:rsidRPr="00F23650" w:rsidRDefault="003C3BDE" w:rsidP="001B06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3BDE" w:rsidRPr="00F23650" w:rsidRDefault="001B065A" w:rsidP="003C3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Csákberény, 2020</w:t>
      </w:r>
      <w:r w:rsidR="003C3BDE" w:rsidRPr="00F23650">
        <w:rPr>
          <w:rFonts w:ascii="Times New Roman" w:hAnsi="Times New Roman" w:cs="Times New Roman"/>
          <w:sz w:val="24"/>
          <w:szCs w:val="24"/>
        </w:rPr>
        <w:t xml:space="preserve">. </w:t>
      </w:r>
      <w:r w:rsidR="004E7EDB">
        <w:rPr>
          <w:rFonts w:ascii="Times New Roman" w:hAnsi="Times New Roman" w:cs="Times New Roman"/>
          <w:sz w:val="24"/>
          <w:szCs w:val="24"/>
        </w:rPr>
        <w:t>f</w:t>
      </w:r>
      <w:r w:rsidR="00BB001D">
        <w:rPr>
          <w:rFonts w:ascii="Times New Roman" w:hAnsi="Times New Roman" w:cs="Times New Roman"/>
          <w:sz w:val="24"/>
          <w:szCs w:val="24"/>
        </w:rPr>
        <w:t>ebruár</w:t>
      </w:r>
      <w:r w:rsidR="003C3BDE" w:rsidRPr="00F23650"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0C5304" w:rsidRPr="00F23650" w:rsidRDefault="000C5304" w:rsidP="000C5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1AF" w:rsidRPr="00EE31AF" w:rsidRDefault="00EE31AF" w:rsidP="00EE31AF">
      <w:pPr>
        <w:spacing w:after="0"/>
        <w:rPr>
          <w:sz w:val="24"/>
          <w:szCs w:val="24"/>
        </w:rPr>
      </w:pPr>
    </w:p>
    <w:p w:rsidR="009B4078" w:rsidRPr="00EE31AF" w:rsidRDefault="009B643C" w:rsidP="00EE31AF">
      <w:pPr>
        <w:pStyle w:val="Listaszerbekezds"/>
        <w:spacing w:after="0"/>
        <w:ind w:left="2136"/>
      </w:pPr>
      <w:r w:rsidRPr="00EE31AF">
        <w:rPr>
          <w:sz w:val="24"/>
          <w:szCs w:val="24"/>
        </w:rPr>
        <w:br/>
      </w:r>
    </w:p>
    <w:sectPr w:rsidR="009B4078" w:rsidRPr="00EE31AF" w:rsidSect="00EE31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E3" w:rsidRDefault="00786BE3" w:rsidP="00F23650">
      <w:pPr>
        <w:spacing w:after="0" w:line="240" w:lineRule="auto"/>
      </w:pPr>
      <w:r>
        <w:separator/>
      </w:r>
    </w:p>
  </w:endnote>
  <w:endnote w:type="continuationSeparator" w:id="0">
    <w:p w:rsidR="00786BE3" w:rsidRDefault="00786BE3" w:rsidP="00F2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E3" w:rsidRDefault="00786BE3" w:rsidP="00F23650">
      <w:pPr>
        <w:spacing w:after="0" w:line="240" w:lineRule="auto"/>
      </w:pPr>
      <w:r>
        <w:separator/>
      </w:r>
    </w:p>
  </w:footnote>
  <w:footnote w:type="continuationSeparator" w:id="0">
    <w:p w:rsidR="00786BE3" w:rsidRDefault="00786BE3" w:rsidP="00F23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9072" w:type="dxa"/>
      <w:tblInd w:w="-6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32"/>
      <w:gridCol w:w="1820"/>
      <w:gridCol w:w="1820"/>
    </w:tblGrid>
    <w:tr w:rsidR="00175F28" w:rsidTr="00994201">
      <w:tc>
        <w:tcPr>
          <w:tcW w:w="5432" w:type="dxa"/>
        </w:tcPr>
        <w:p w:rsidR="00175F28" w:rsidRPr="00F23650" w:rsidRDefault="00175F28" w:rsidP="00774711">
          <w:pPr>
            <w:rPr>
              <w:rFonts w:ascii="Times New Roman" w:hAnsi="Times New Roman" w:cs="Times New Roman"/>
              <w:b/>
              <w:smallCaps/>
              <w:sz w:val="32"/>
              <w:szCs w:val="32"/>
            </w:rPr>
          </w:pPr>
          <w:proofErr w:type="spellStart"/>
          <w:r w:rsidRPr="00F23650">
            <w:rPr>
              <w:rFonts w:ascii="Times New Roman" w:hAnsi="Times New Roman" w:cs="Times New Roman"/>
              <w:b/>
              <w:smallCaps/>
              <w:sz w:val="36"/>
              <w:szCs w:val="36"/>
            </w:rPr>
            <w:t>Csákberényi</w:t>
          </w:r>
          <w:proofErr w:type="spellEnd"/>
          <w:r w:rsidRPr="00F23650">
            <w:rPr>
              <w:rFonts w:ascii="Times New Roman" w:hAnsi="Times New Roman" w:cs="Times New Roman"/>
              <w:b/>
              <w:smallCaps/>
              <w:sz w:val="36"/>
              <w:szCs w:val="36"/>
            </w:rPr>
            <w:t xml:space="preserve"> </w:t>
          </w:r>
          <w:proofErr w:type="gramStart"/>
          <w:r w:rsidRPr="00F23650">
            <w:rPr>
              <w:rFonts w:ascii="Times New Roman" w:hAnsi="Times New Roman" w:cs="Times New Roman"/>
              <w:b/>
              <w:smallCaps/>
              <w:sz w:val="36"/>
              <w:szCs w:val="36"/>
            </w:rPr>
            <w:t>Pálinkaverseny</w:t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</w:t>
          </w:r>
          <w:r w:rsidRPr="00F23650">
            <w:rPr>
              <w:rFonts w:ascii="Times New Roman" w:hAnsi="Times New Roman" w:cs="Times New Roman"/>
              <w:b/>
              <w:sz w:val="36"/>
              <w:szCs w:val="36"/>
            </w:rPr>
            <w:t xml:space="preserve"> </w:t>
          </w:r>
          <w:r w:rsidRPr="00F23650">
            <w:rPr>
              <w:rFonts w:ascii="Times New Roman" w:hAnsi="Times New Roman" w:cs="Times New Roman"/>
              <w:b/>
              <w:smallCaps/>
              <w:sz w:val="36"/>
              <w:szCs w:val="36"/>
            </w:rPr>
            <w:t>versenyszabályzat</w:t>
          </w:r>
          <w:proofErr w:type="gramEnd"/>
        </w:p>
      </w:tc>
      <w:tc>
        <w:tcPr>
          <w:tcW w:w="1820" w:type="dxa"/>
        </w:tcPr>
        <w:p w:rsidR="00175F28" w:rsidRDefault="00175F28" w:rsidP="00F23650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</w:tc>
      <w:tc>
        <w:tcPr>
          <w:tcW w:w="1820" w:type="dxa"/>
        </w:tcPr>
        <w:p w:rsidR="00175F28" w:rsidRDefault="00175F28" w:rsidP="00F23650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</w:tc>
    </w:tr>
  </w:tbl>
  <w:p w:rsidR="00F23650" w:rsidRDefault="00994201">
    <w:pPr>
      <w:pStyle w:val="lfej"/>
    </w:pPr>
    <w:r w:rsidRPr="00175F28">
      <w:rPr>
        <w:rFonts w:ascii="Times New Roman" w:hAnsi="Times New Roman" w:cs="Times New Roman"/>
        <w:b/>
        <w:noProof/>
        <w:sz w:val="32"/>
        <w:szCs w:val="32"/>
        <w:lang w:eastAsia="hu-HU"/>
      </w:rPr>
      <w:drawing>
        <wp:anchor distT="0" distB="0" distL="114300" distR="114300" simplePos="0" relativeHeight="251658240" behindDoc="0" locked="0" layoutInCell="1" allowOverlap="1" wp14:anchorId="18B6B52E" wp14:editId="34516A1F">
          <wp:simplePos x="0" y="0"/>
          <wp:positionH relativeFrom="column">
            <wp:posOffset>4862830</wp:posOffset>
          </wp:positionH>
          <wp:positionV relativeFrom="paragraph">
            <wp:posOffset>-802005</wp:posOffset>
          </wp:positionV>
          <wp:extent cx="1445260" cy="1034806"/>
          <wp:effectExtent l="0" t="0" r="2540" b="0"/>
          <wp:wrapNone/>
          <wp:docPr id="1" name="Kép 1" descr="E:\Pálinkaverseny_2014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álinkaverseny_2014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1034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231A"/>
    <w:multiLevelType w:val="hybridMultilevel"/>
    <w:tmpl w:val="C002B2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43BCA"/>
    <w:multiLevelType w:val="hybridMultilevel"/>
    <w:tmpl w:val="CB04FC8A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7983A78"/>
    <w:multiLevelType w:val="hybridMultilevel"/>
    <w:tmpl w:val="746E08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B2892"/>
    <w:multiLevelType w:val="hybridMultilevel"/>
    <w:tmpl w:val="6A7C990E"/>
    <w:lvl w:ilvl="0" w:tplc="5B5A1F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024091"/>
    <w:multiLevelType w:val="hybridMultilevel"/>
    <w:tmpl w:val="9A366F68"/>
    <w:lvl w:ilvl="0" w:tplc="1534E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44931"/>
    <w:multiLevelType w:val="hybridMultilevel"/>
    <w:tmpl w:val="2A02F3C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46A8B"/>
    <w:multiLevelType w:val="hybridMultilevel"/>
    <w:tmpl w:val="0E3C98BA"/>
    <w:lvl w:ilvl="0" w:tplc="9AC6477E">
      <w:start w:val="807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78"/>
    <w:rsid w:val="00007A00"/>
    <w:rsid w:val="00016877"/>
    <w:rsid w:val="00036A35"/>
    <w:rsid w:val="0006496D"/>
    <w:rsid w:val="00080BDC"/>
    <w:rsid w:val="000C027E"/>
    <w:rsid w:val="000C258A"/>
    <w:rsid w:val="000C5304"/>
    <w:rsid w:val="000F581D"/>
    <w:rsid w:val="00151247"/>
    <w:rsid w:val="00175F28"/>
    <w:rsid w:val="001860E4"/>
    <w:rsid w:val="001B065A"/>
    <w:rsid w:val="001C1EC0"/>
    <w:rsid w:val="001E0259"/>
    <w:rsid w:val="0025510A"/>
    <w:rsid w:val="00255B3D"/>
    <w:rsid w:val="002617E5"/>
    <w:rsid w:val="00273B0F"/>
    <w:rsid w:val="00274369"/>
    <w:rsid w:val="002B0B48"/>
    <w:rsid w:val="002B2C76"/>
    <w:rsid w:val="002F56D1"/>
    <w:rsid w:val="00325B76"/>
    <w:rsid w:val="003A79C3"/>
    <w:rsid w:val="003C3BDE"/>
    <w:rsid w:val="00412C3B"/>
    <w:rsid w:val="00416FF9"/>
    <w:rsid w:val="00452BE4"/>
    <w:rsid w:val="004C2E3D"/>
    <w:rsid w:val="004D05F5"/>
    <w:rsid w:val="004E2F92"/>
    <w:rsid w:val="004E7EDB"/>
    <w:rsid w:val="0050450D"/>
    <w:rsid w:val="005218AF"/>
    <w:rsid w:val="0054767A"/>
    <w:rsid w:val="00593F60"/>
    <w:rsid w:val="005C4438"/>
    <w:rsid w:val="0062405D"/>
    <w:rsid w:val="00653495"/>
    <w:rsid w:val="006E3460"/>
    <w:rsid w:val="006F577D"/>
    <w:rsid w:val="00744D29"/>
    <w:rsid w:val="00774711"/>
    <w:rsid w:val="00786BE3"/>
    <w:rsid w:val="0079728A"/>
    <w:rsid w:val="007C1C7B"/>
    <w:rsid w:val="007C51EA"/>
    <w:rsid w:val="00853A7E"/>
    <w:rsid w:val="00853B67"/>
    <w:rsid w:val="008755D8"/>
    <w:rsid w:val="008B1306"/>
    <w:rsid w:val="00941CC8"/>
    <w:rsid w:val="00994201"/>
    <w:rsid w:val="009B4078"/>
    <w:rsid w:val="009B643C"/>
    <w:rsid w:val="009D7328"/>
    <w:rsid w:val="00A177A3"/>
    <w:rsid w:val="00A55EEF"/>
    <w:rsid w:val="00AA2016"/>
    <w:rsid w:val="00AB4F33"/>
    <w:rsid w:val="00AF5B48"/>
    <w:rsid w:val="00B22BCF"/>
    <w:rsid w:val="00B369DE"/>
    <w:rsid w:val="00B661FF"/>
    <w:rsid w:val="00BB001D"/>
    <w:rsid w:val="00C450B3"/>
    <w:rsid w:val="00C45B15"/>
    <w:rsid w:val="00C53F69"/>
    <w:rsid w:val="00CD59A7"/>
    <w:rsid w:val="00CD67E9"/>
    <w:rsid w:val="00D010E0"/>
    <w:rsid w:val="00DA5A98"/>
    <w:rsid w:val="00DD50F2"/>
    <w:rsid w:val="00DE29B2"/>
    <w:rsid w:val="00E10955"/>
    <w:rsid w:val="00E212D3"/>
    <w:rsid w:val="00E54A8F"/>
    <w:rsid w:val="00E563D3"/>
    <w:rsid w:val="00E83EBA"/>
    <w:rsid w:val="00EE31AF"/>
    <w:rsid w:val="00F038A4"/>
    <w:rsid w:val="00F06E70"/>
    <w:rsid w:val="00F23650"/>
    <w:rsid w:val="00F43F09"/>
    <w:rsid w:val="00F53D57"/>
    <w:rsid w:val="00F60AA0"/>
    <w:rsid w:val="00F93DF8"/>
    <w:rsid w:val="00FB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382514"/>
  <w15:docId w15:val="{6B866B92-2161-4D9E-A221-A97104A3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5B3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60E4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06496D"/>
    <w:rPr>
      <w:b/>
      <w:bCs/>
    </w:rPr>
  </w:style>
  <w:style w:type="table" w:styleId="Rcsostblzat">
    <w:name w:val="Table Grid"/>
    <w:basedOn w:val="Normltblzat"/>
    <w:uiPriority w:val="59"/>
    <w:rsid w:val="00F2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23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3650"/>
  </w:style>
  <w:style w:type="paragraph" w:styleId="llb">
    <w:name w:val="footer"/>
    <w:basedOn w:val="Norml"/>
    <w:link w:val="llbChar"/>
    <w:uiPriority w:val="99"/>
    <w:unhideWhenUsed/>
    <w:rsid w:val="00F23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3650"/>
  </w:style>
  <w:style w:type="paragraph" w:styleId="Buborkszveg">
    <w:name w:val="Balloon Text"/>
    <w:basedOn w:val="Norml"/>
    <w:link w:val="BuborkszvegChar"/>
    <w:uiPriority w:val="99"/>
    <w:semiHidden/>
    <w:unhideWhenUsed/>
    <w:rsid w:val="00F2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3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akbereny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BFABE-7E6D-4695-AFFA-102E51EB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admin</cp:lastModifiedBy>
  <cp:revision>2</cp:revision>
  <cp:lastPrinted>2015-02-19T15:29:00Z</cp:lastPrinted>
  <dcterms:created xsi:type="dcterms:W3CDTF">2020-02-27T15:37:00Z</dcterms:created>
  <dcterms:modified xsi:type="dcterms:W3CDTF">2020-02-27T15:37:00Z</dcterms:modified>
</cp:coreProperties>
</file>